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E51564" w14:textId="77777777" w:rsidR="00624A59" w:rsidRPr="00253B20" w:rsidRDefault="00624A59" w:rsidP="00624A59">
      <w:pPr>
        <w:spacing w:line="360" w:lineRule="auto"/>
        <w:rPr>
          <w:rFonts w:ascii="Georgia" w:eastAsia="Arial Unicode MS" w:hAnsi="Georgia"/>
          <w:b/>
          <w:sz w:val="24"/>
          <w:szCs w:val="24"/>
        </w:rPr>
      </w:pPr>
      <w:r w:rsidRPr="00253B20">
        <w:rPr>
          <w:rFonts w:ascii="Georgia" w:eastAsia="Arial Unicode MS" w:hAnsi="Georgia"/>
          <w:bCs/>
          <w:sz w:val="24"/>
          <w:szCs w:val="24"/>
        </w:rPr>
        <w:t>ORGANIZATION:</w:t>
      </w:r>
      <w:r w:rsidRPr="00253B20">
        <w:rPr>
          <w:rFonts w:ascii="Georgia" w:eastAsia="Arial Unicode MS" w:hAnsi="Georgia"/>
          <w:b/>
          <w:sz w:val="24"/>
          <w:szCs w:val="24"/>
        </w:rPr>
        <w:tab/>
        <w:t>CYMBELL ATTORNEYS</w:t>
      </w:r>
    </w:p>
    <w:p w14:paraId="7A72616F" w14:textId="77777777" w:rsidR="00624A59" w:rsidRPr="00253B20" w:rsidRDefault="00624A59" w:rsidP="00624A59">
      <w:pPr>
        <w:spacing w:line="360" w:lineRule="auto"/>
        <w:rPr>
          <w:rFonts w:ascii="Georgia" w:eastAsia="Arial Unicode MS" w:hAnsi="Georgia"/>
          <w:b/>
          <w:sz w:val="24"/>
          <w:szCs w:val="24"/>
        </w:rPr>
      </w:pPr>
      <w:r w:rsidRPr="00253B20">
        <w:rPr>
          <w:rFonts w:ascii="Georgia" w:eastAsia="Arial Unicode MS" w:hAnsi="Georgia"/>
          <w:bCs/>
          <w:sz w:val="24"/>
          <w:szCs w:val="24"/>
        </w:rPr>
        <w:t>DEPARTMENT:</w:t>
      </w:r>
      <w:r w:rsidRPr="00253B20">
        <w:rPr>
          <w:rFonts w:ascii="Georgia" w:eastAsia="Arial Unicode MS" w:hAnsi="Georgia"/>
          <w:b/>
          <w:sz w:val="24"/>
          <w:szCs w:val="24"/>
        </w:rPr>
        <w:tab/>
        <w:t>CORPORATE COMMERCIAL</w:t>
      </w:r>
    </w:p>
    <w:p w14:paraId="1110E3CD" w14:textId="31084E75" w:rsidR="00624A59" w:rsidRPr="00253B20" w:rsidRDefault="00624A59" w:rsidP="00624A59">
      <w:pPr>
        <w:spacing w:line="360" w:lineRule="auto"/>
        <w:rPr>
          <w:rFonts w:ascii="Georgia" w:eastAsia="Arial Unicode MS" w:hAnsi="Georgia"/>
          <w:b/>
          <w:sz w:val="24"/>
          <w:szCs w:val="24"/>
        </w:rPr>
      </w:pPr>
      <w:r w:rsidRPr="00253B20">
        <w:rPr>
          <w:rFonts w:ascii="Georgia" w:eastAsia="Arial Unicode MS" w:hAnsi="Georgia"/>
          <w:bCs/>
          <w:sz w:val="24"/>
          <w:szCs w:val="24"/>
        </w:rPr>
        <w:t>DOCUMENT</w:t>
      </w:r>
      <w:r w:rsidRPr="00253B20">
        <w:rPr>
          <w:rFonts w:ascii="Georgia" w:eastAsia="Arial Unicode MS" w:hAnsi="Georgia"/>
          <w:b/>
          <w:sz w:val="24"/>
          <w:szCs w:val="24"/>
        </w:rPr>
        <w:t>:</w:t>
      </w:r>
      <w:r w:rsidRPr="00253B20">
        <w:rPr>
          <w:rFonts w:ascii="Georgia" w:eastAsia="Arial Unicode MS" w:hAnsi="Georgia"/>
          <w:b/>
          <w:sz w:val="24"/>
          <w:szCs w:val="24"/>
        </w:rPr>
        <w:tab/>
      </w:r>
      <w:r>
        <w:rPr>
          <w:rFonts w:ascii="Georgia" w:eastAsia="Arial Unicode MS" w:hAnsi="Georgia"/>
          <w:b/>
          <w:sz w:val="24"/>
          <w:szCs w:val="24"/>
        </w:rPr>
        <w:t>NON-EXECUTIVE DIRECTOR LETTER APPOINTMENT</w:t>
      </w:r>
    </w:p>
    <w:p w14:paraId="4FFFE858" w14:textId="77777777" w:rsidR="00624A59" w:rsidRPr="00253B20" w:rsidRDefault="00624A59" w:rsidP="00624A59">
      <w:pPr>
        <w:spacing w:line="360" w:lineRule="auto"/>
        <w:rPr>
          <w:rFonts w:ascii="Georgia" w:eastAsia="Arial Unicode MS" w:hAnsi="Georgia"/>
          <w:bCs/>
          <w:sz w:val="24"/>
          <w:szCs w:val="24"/>
        </w:rPr>
      </w:pPr>
      <w:r w:rsidRPr="00253B20">
        <w:rPr>
          <w:rFonts w:ascii="Georgia" w:eastAsia="Arial Unicode MS" w:hAnsi="Georgia"/>
          <w:bCs/>
          <w:sz w:val="24"/>
          <w:szCs w:val="24"/>
        </w:rPr>
        <w:t>LAST MODIFIED:</w:t>
      </w:r>
    </w:p>
    <w:p w14:paraId="27814CA4" w14:textId="77777777" w:rsidR="00624A59" w:rsidRPr="00253B20" w:rsidRDefault="00624A59" w:rsidP="00624A59">
      <w:pPr>
        <w:spacing w:line="360" w:lineRule="auto"/>
        <w:rPr>
          <w:rFonts w:ascii="Georgia" w:eastAsia="Arial Unicode MS" w:hAnsi="Georgia"/>
          <w:bCs/>
          <w:sz w:val="24"/>
          <w:szCs w:val="24"/>
        </w:rPr>
      </w:pPr>
    </w:p>
    <w:p w14:paraId="2665ECCC" w14:textId="77777777" w:rsidR="00624A59" w:rsidRPr="00253B20" w:rsidRDefault="00624A59" w:rsidP="00624A59">
      <w:pPr>
        <w:spacing w:line="360" w:lineRule="auto"/>
        <w:rPr>
          <w:rFonts w:ascii="Georgia" w:eastAsia="Arial Unicode MS" w:hAnsi="Georgia"/>
          <w:b/>
          <w:sz w:val="24"/>
          <w:szCs w:val="24"/>
        </w:rPr>
      </w:pPr>
      <w:r w:rsidRPr="00253B20">
        <w:rPr>
          <w:rFonts w:ascii="Georgia" w:eastAsia="Arial Unicode MS" w:hAnsi="Georgia"/>
          <w:b/>
          <w:sz w:val="24"/>
          <w:szCs w:val="24"/>
        </w:rPr>
        <w:t>Notes:</w:t>
      </w:r>
    </w:p>
    <w:p w14:paraId="2F3A10F2" w14:textId="6EDABFC0" w:rsidR="00624A59" w:rsidRPr="00253B20" w:rsidRDefault="00624A59" w:rsidP="00624A59">
      <w:pPr>
        <w:pStyle w:val="ListParagraph"/>
        <w:widowControl w:val="0"/>
        <w:numPr>
          <w:ilvl w:val="0"/>
          <w:numId w:val="10"/>
        </w:numPr>
        <w:spacing w:after="0" w:line="360" w:lineRule="auto"/>
        <w:ind w:hanging="720"/>
        <w:contextualSpacing w:val="0"/>
        <w:rPr>
          <w:rFonts w:ascii="Georgia" w:eastAsia="Arial Unicode MS" w:hAnsi="Georgia"/>
          <w:bCs/>
          <w:sz w:val="24"/>
          <w:szCs w:val="24"/>
        </w:rPr>
      </w:pPr>
      <w:r w:rsidRPr="00253B20">
        <w:rPr>
          <w:rFonts w:ascii="Georgia" w:eastAsia="Arial Unicode MS" w:hAnsi="Georgia"/>
          <w:bCs/>
          <w:sz w:val="24"/>
          <w:szCs w:val="24"/>
        </w:rPr>
        <w:t xml:space="preserve">This precedent is intended to act as a guide in drafting the </w:t>
      </w:r>
      <w:r>
        <w:rPr>
          <w:rFonts w:ascii="Georgia" w:eastAsia="Arial Unicode MS" w:hAnsi="Georgia"/>
          <w:bCs/>
          <w:sz w:val="24"/>
          <w:szCs w:val="24"/>
        </w:rPr>
        <w:t>Appointment Letter/Agreement for appointing Non- Executive Directors by a private or public Company</w:t>
      </w:r>
    </w:p>
    <w:p w14:paraId="61A8EEA7" w14:textId="57E6BECC" w:rsidR="00624A59" w:rsidRDefault="00624A59" w:rsidP="00624A59">
      <w:pPr>
        <w:pStyle w:val="ListParagraph"/>
        <w:widowControl w:val="0"/>
        <w:numPr>
          <w:ilvl w:val="0"/>
          <w:numId w:val="10"/>
        </w:numPr>
        <w:spacing w:after="0" w:line="360" w:lineRule="auto"/>
        <w:ind w:hanging="720"/>
        <w:contextualSpacing w:val="0"/>
        <w:rPr>
          <w:rFonts w:ascii="Georgia" w:eastAsia="Times New Roman" w:hAnsi="Georgia" w:cs="Times New Roman"/>
          <w:b/>
          <w:spacing w:val="-2"/>
          <w:sz w:val="24"/>
          <w:szCs w:val="24"/>
        </w:rPr>
      </w:pPr>
      <w:r>
        <w:rPr>
          <w:rFonts w:ascii="Georgia" w:eastAsia="Arial Unicode MS" w:hAnsi="Georgia"/>
          <w:bCs/>
          <w:sz w:val="24"/>
          <w:szCs w:val="24"/>
        </w:rPr>
        <w:t>The Company can vary the terms and conditions of the Appointment Letter as they deem fit and necessary.</w:t>
      </w:r>
    </w:p>
    <w:p w14:paraId="28D8553C" w14:textId="77777777" w:rsidR="00624A59" w:rsidRDefault="00624A59" w:rsidP="00624A59">
      <w:pPr>
        <w:widowControl w:val="0"/>
        <w:tabs>
          <w:tab w:val="center" w:pos="4513"/>
        </w:tabs>
        <w:spacing w:after="0" w:line="240" w:lineRule="auto"/>
        <w:rPr>
          <w:rFonts w:ascii="Georgia" w:eastAsia="Times New Roman" w:hAnsi="Georgia" w:cs="Times New Roman"/>
          <w:b/>
          <w:spacing w:val="-2"/>
          <w:sz w:val="24"/>
          <w:szCs w:val="24"/>
        </w:rPr>
      </w:pPr>
    </w:p>
    <w:p w14:paraId="0E4AAD1A" w14:textId="77777777" w:rsidR="00624A59" w:rsidRDefault="00624A59" w:rsidP="00624A59">
      <w:pPr>
        <w:widowControl w:val="0"/>
        <w:tabs>
          <w:tab w:val="center" w:pos="4513"/>
        </w:tabs>
        <w:spacing w:after="0" w:line="240" w:lineRule="auto"/>
        <w:rPr>
          <w:rFonts w:ascii="Georgia" w:eastAsia="Times New Roman" w:hAnsi="Georgia" w:cs="Times New Roman"/>
          <w:b/>
          <w:spacing w:val="-2"/>
          <w:sz w:val="24"/>
          <w:szCs w:val="24"/>
        </w:rPr>
      </w:pPr>
    </w:p>
    <w:p w14:paraId="61DF6ACD" w14:textId="77777777" w:rsidR="00624A59" w:rsidRDefault="00624A59" w:rsidP="00624A59">
      <w:pPr>
        <w:widowControl w:val="0"/>
        <w:tabs>
          <w:tab w:val="center" w:pos="4513"/>
        </w:tabs>
        <w:spacing w:after="0" w:line="240" w:lineRule="auto"/>
        <w:rPr>
          <w:rFonts w:ascii="Georgia" w:eastAsia="Times New Roman" w:hAnsi="Georgia" w:cs="Times New Roman"/>
          <w:b/>
          <w:spacing w:val="-2"/>
          <w:sz w:val="24"/>
          <w:szCs w:val="24"/>
        </w:rPr>
      </w:pPr>
    </w:p>
    <w:p w14:paraId="531128B1" w14:textId="77777777" w:rsidR="00624A59" w:rsidRDefault="00624A59" w:rsidP="00624A59">
      <w:pPr>
        <w:widowControl w:val="0"/>
        <w:tabs>
          <w:tab w:val="center" w:pos="4513"/>
        </w:tabs>
        <w:spacing w:after="0" w:line="240" w:lineRule="auto"/>
        <w:rPr>
          <w:rFonts w:ascii="Georgia" w:eastAsia="Times New Roman" w:hAnsi="Georgia" w:cs="Times New Roman"/>
          <w:b/>
          <w:spacing w:val="-2"/>
          <w:sz w:val="24"/>
          <w:szCs w:val="24"/>
        </w:rPr>
      </w:pPr>
    </w:p>
    <w:p w14:paraId="74FE5F72" w14:textId="77777777" w:rsidR="00285AC9" w:rsidRPr="00D84E89" w:rsidRDefault="00285AC9" w:rsidP="00274694">
      <w:pPr>
        <w:spacing w:after="0" w:line="360" w:lineRule="auto"/>
        <w:rPr>
          <w:rFonts w:ascii="Georgia" w:hAnsi="Georgia" w:cs="Times New Roman"/>
          <w:sz w:val="24"/>
          <w:szCs w:val="24"/>
        </w:rPr>
      </w:pPr>
    </w:p>
    <w:p w14:paraId="5DA08F19" w14:textId="4A328F78" w:rsidR="00285AC9" w:rsidRDefault="00285AC9" w:rsidP="00274694">
      <w:pPr>
        <w:spacing w:after="0" w:line="360" w:lineRule="auto"/>
        <w:rPr>
          <w:rFonts w:ascii="Georgia" w:hAnsi="Georgia" w:cs="Times New Roman"/>
          <w:sz w:val="24"/>
          <w:szCs w:val="24"/>
        </w:rPr>
      </w:pPr>
    </w:p>
    <w:p w14:paraId="10B6D5FF" w14:textId="513C6496" w:rsidR="001518EC" w:rsidRDefault="001518EC" w:rsidP="00274694">
      <w:pPr>
        <w:spacing w:after="0" w:line="360" w:lineRule="auto"/>
        <w:rPr>
          <w:rFonts w:ascii="Georgia" w:hAnsi="Georgia" w:cs="Times New Roman"/>
          <w:sz w:val="24"/>
          <w:szCs w:val="24"/>
        </w:rPr>
      </w:pPr>
    </w:p>
    <w:p w14:paraId="14EBBD3D" w14:textId="32C79278" w:rsidR="001518EC" w:rsidRDefault="001518EC" w:rsidP="00274694">
      <w:pPr>
        <w:spacing w:after="0" w:line="360" w:lineRule="auto"/>
        <w:rPr>
          <w:rFonts w:ascii="Georgia" w:hAnsi="Georgia" w:cs="Times New Roman"/>
          <w:sz w:val="24"/>
          <w:szCs w:val="24"/>
        </w:rPr>
      </w:pPr>
    </w:p>
    <w:p w14:paraId="2D4AE01C" w14:textId="2C8455D5" w:rsidR="001518EC" w:rsidRDefault="001518EC" w:rsidP="00274694">
      <w:pPr>
        <w:spacing w:after="0" w:line="360" w:lineRule="auto"/>
        <w:rPr>
          <w:rFonts w:ascii="Georgia" w:hAnsi="Georgia" w:cs="Times New Roman"/>
          <w:sz w:val="24"/>
          <w:szCs w:val="24"/>
        </w:rPr>
      </w:pPr>
    </w:p>
    <w:p w14:paraId="6BDDA70A" w14:textId="315E2298" w:rsidR="001518EC" w:rsidRDefault="001518EC" w:rsidP="00274694">
      <w:pPr>
        <w:spacing w:after="0" w:line="360" w:lineRule="auto"/>
        <w:rPr>
          <w:rFonts w:ascii="Georgia" w:hAnsi="Georgia" w:cs="Times New Roman"/>
          <w:sz w:val="24"/>
          <w:szCs w:val="24"/>
        </w:rPr>
      </w:pPr>
    </w:p>
    <w:p w14:paraId="0361F3B8" w14:textId="5FCF8CCB" w:rsidR="001518EC" w:rsidRDefault="001518EC" w:rsidP="00274694">
      <w:pPr>
        <w:spacing w:after="0" w:line="360" w:lineRule="auto"/>
        <w:rPr>
          <w:rFonts w:ascii="Georgia" w:hAnsi="Georgia" w:cs="Times New Roman"/>
          <w:sz w:val="24"/>
          <w:szCs w:val="24"/>
        </w:rPr>
      </w:pPr>
    </w:p>
    <w:p w14:paraId="3859355E" w14:textId="51612705" w:rsidR="001518EC" w:rsidRDefault="001518EC" w:rsidP="00274694">
      <w:pPr>
        <w:spacing w:after="0" w:line="360" w:lineRule="auto"/>
        <w:rPr>
          <w:rFonts w:ascii="Georgia" w:hAnsi="Georgia" w:cs="Times New Roman"/>
          <w:sz w:val="24"/>
          <w:szCs w:val="24"/>
        </w:rPr>
      </w:pPr>
    </w:p>
    <w:p w14:paraId="1722DCC9" w14:textId="2F7CC910" w:rsidR="001518EC" w:rsidRDefault="001518EC" w:rsidP="00274694">
      <w:pPr>
        <w:spacing w:after="0" w:line="360" w:lineRule="auto"/>
        <w:rPr>
          <w:rFonts w:ascii="Georgia" w:hAnsi="Georgia" w:cs="Times New Roman"/>
          <w:sz w:val="24"/>
          <w:szCs w:val="24"/>
        </w:rPr>
      </w:pPr>
    </w:p>
    <w:p w14:paraId="613A2D92" w14:textId="0FF3342D" w:rsidR="001518EC" w:rsidRDefault="001518EC" w:rsidP="00274694">
      <w:pPr>
        <w:spacing w:after="0" w:line="360" w:lineRule="auto"/>
        <w:rPr>
          <w:rFonts w:ascii="Georgia" w:hAnsi="Georgia" w:cs="Times New Roman"/>
          <w:sz w:val="24"/>
          <w:szCs w:val="24"/>
        </w:rPr>
      </w:pPr>
    </w:p>
    <w:p w14:paraId="002558AD" w14:textId="33C78C69" w:rsidR="001518EC" w:rsidRDefault="001518EC" w:rsidP="00274694">
      <w:pPr>
        <w:spacing w:after="0" w:line="360" w:lineRule="auto"/>
        <w:rPr>
          <w:rFonts w:ascii="Georgia" w:hAnsi="Georgia" w:cs="Times New Roman"/>
          <w:sz w:val="24"/>
          <w:szCs w:val="24"/>
        </w:rPr>
      </w:pPr>
    </w:p>
    <w:p w14:paraId="09626E64" w14:textId="2031B6D1" w:rsidR="001518EC" w:rsidRDefault="001518EC" w:rsidP="00274694">
      <w:pPr>
        <w:spacing w:after="0" w:line="360" w:lineRule="auto"/>
        <w:rPr>
          <w:rFonts w:ascii="Georgia" w:hAnsi="Georgia" w:cs="Times New Roman"/>
          <w:sz w:val="24"/>
          <w:szCs w:val="24"/>
        </w:rPr>
      </w:pPr>
    </w:p>
    <w:p w14:paraId="2E3F2427" w14:textId="475AB6CC" w:rsidR="001518EC" w:rsidRDefault="001518EC" w:rsidP="00274694">
      <w:pPr>
        <w:spacing w:after="0" w:line="360" w:lineRule="auto"/>
        <w:rPr>
          <w:rFonts w:ascii="Georgia" w:hAnsi="Georgia" w:cs="Times New Roman"/>
          <w:sz w:val="24"/>
          <w:szCs w:val="24"/>
        </w:rPr>
      </w:pPr>
    </w:p>
    <w:p w14:paraId="7E2386A6" w14:textId="33F186A4" w:rsidR="001518EC" w:rsidRDefault="001518EC" w:rsidP="00274694">
      <w:pPr>
        <w:spacing w:after="0" w:line="360" w:lineRule="auto"/>
        <w:rPr>
          <w:rFonts w:ascii="Georgia" w:hAnsi="Georgia" w:cs="Times New Roman"/>
          <w:sz w:val="24"/>
          <w:szCs w:val="24"/>
        </w:rPr>
      </w:pPr>
    </w:p>
    <w:p w14:paraId="53C710A0" w14:textId="16D5BC2B" w:rsidR="001518EC" w:rsidRDefault="001518EC" w:rsidP="00274694">
      <w:pPr>
        <w:spacing w:after="0" w:line="360" w:lineRule="auto"/>
        <w:rPr>
          <w:rFonts w:ascii="Georgia" w:hAnsi="Georgia" w:cs="Times New Roman"/>
          <w:sz w:val="24"/>
          <w:szCs w:val="24"/>
        </w:rPr>
      </w:pPr>
    </w:p>
    <w:p w14:paraId="7B25EE4C" w14:textId="7933D1A4" w:rsidR="001518EC" w:rsidRDefault="001518EC" w:rsidP="00274694">
      <w:pPr>
        <w:spacing w:after="0" w:line="360" w:lineRule="auto"/>
        <w:rPr>
          <w:rFonts w:ascii="Georgia" w:hAnsi="Georgia" w:cs="Times New Roman"/>
          <w:sz w:val="24"/>
          <w:szCs w:val="24"/>
        </w:rPr>
      </w:pPr>
    </w:p>
    <w:p w14:paraId="53FE807B" w14:textId="77777777" w:rsidR="001518EC" w:rsidRPr="00D84E89" w:rsidRDefault="001518EC" w:rsidP="00274694">
      <w:pPr>
        <w:spacing w:after="0" w:line="360" w:lineRule="auto"/>
        <w:rPr>
          <w:rFonts w:ascii="Georgia" w:hAnsi="Georgia" w:cs="Times New Roman"/>
          <w:sz w:val="24"/>
          <w:szCs w:val="24"/>
        </w:rPr>
      </w:pPr>
    </w:p>
    <w:p w14:paraId="339164DE" w14:textId="77777777" w:rsidR="00F51396" w:rsidRPr="00D84E89" w:rsidRDefault="00F51396" w:rsidP="00F51396">
      <w:pPr>
        <w:pStyle w:val="Title"/>
        <w:jc w:val="left"/>
        <w:rPr>
          <w:rFonts w:ascii="Georgia" w:eastAsiaTheme="minorHAnsi" w:hAnsi="Georgia"/>
          <w:b w:val="0"/>
          <w:sz w:val="24"/>
          <w:szCs w:val="24"/>
          <w:lang w:val="en-GB" w:eastAsia="en-US"/>
        </w:rPr>
      </w:pPr>
      <w:r w:rsidRPr="00D84E89">
        <w:rPr>
          <w:rFonts w:ascii="Georgia" w:eastAsiaTheme="minorHAnsi" w:hAnsi="Georgia"/>
          <w:b w:val="0"/>
          <w:sz w:val="24"/>
          <w:szCs w:val="24"/>
          <w:lang w:val="en-GB" w:eastAsia="en-US"/>
        </w:rPr>
        <w:lastRenderedPageBreak/>
        <w:t>[Director Name]</w:t>
      </w:r>
    </w:p>
    <w:p w14:paraId="6BD7679F" w14:textId="77777777" w:rsidR="00F51396" w:rsidRPr="00D84E89" w:rsidRDefault="00F51396" w:rsidP="00F51396">
      <w:pPr>
        <w:pStyle w:val="Title"/>
        <w:jc w:val="left"/>
        <w:rPr>
          <w:rFonts w:ascii="Georgia" w:eastAsiaTheme="minorHAnsi" w:hAnsi="Georgia"/>
          <w:b w:val="0"/>
          <w:sz w:val="24"/>
          <w:szCs w:val="24"/>
          <w:lang w:val="en-GB" w:eastAsia="en-US"/>
        </w:rPr>
      </w:pPr>
      <w:r w:rsidRPr="00D84E89">
        <w:rPr>
          <w:rFonts w:ascii="Georgia" w:eastAsiaTheme="minorHAnsi" w:hAnsi="Georgia"/>
          <w:b w:val="0"/>
          <w:sz w:val="24"/>
          <w:szCs w:val="24"/>
          <w:lang w:val="en-GB" w:eastAsia="en-US"/>
        </w:rPr>
        <w:t>[Address]</w:t>
      </w:r>
    </w:p>
    <w:p w14:paraId="41AF29D6" w14:textId="77777777" w:rsidR="00F51396" w:rsidRPr="00D84E89" w:rsidRDefault="00F51396" w:rsidP="00F51396">
      <w:pPr>
        <w:pStyle w:val="Title"/>
        <w:jc w:val="left"/>
        <w:rPr>
          <w:rFonts w:ascii="Georgia" w:eastAsiaTheme="minorHAnsi" w:hAnsi="Georgia"/>
          <w:b w:val="0"/>
          <w:sz w:val="24"/>
          <w:szCs w:val="24"/>
          <w:lang w:val="en-GB" w:eastAsia="en-US"/>
        </w:rPr>
      </w:pPr>
    </w:p>
    <w:p w14:paraId="1DA49283" w14:textId="77777777" w:rsidR="00F51396" w:rsidRPr="00D84E89" w:rsidRDefault="00F51396" w:rsidP="00F51396">
      <w:pPr>
        <w:pStyle w:val="Title"/>
        <w:jc w:val="left"/>
        <w:rPr>
          <w:rFonts w:ascii="Georgia" w:eastAsiaTheme="minorHAnsi" w:hAnsi="Georgia"/>
          <w:b w:val="0"/>
          <w:sz w:val="24"/>
          <w:szCs w:val="24"/>
          <w:lang w:val="en-GB" w:eastAsia="en-US"/>
        </w:rPr>
      </w:pPr>
      <w:r w:rsidRPr="00D84E89">
        <w:rPr>
          <w:rFonts w:ascii="Georgia" w:eastAsiaTheme="minorHAnsi" w:hAnsi="Georgia"/>
          <w:b w:val="0"/>
          <w:sz w:val="24"/>
          <w:szCs w:val="24"/>
          <w:lang w:val="en-GB" w:eastAsia="en-US"/>
        </w:rPr>
        <w:t>[DATE]</w:t>
      </w:r>
    </w:p>
    <w:p w14:paraId="6DC462C3" w14:textId="77777777" w:rsidR="00F51396" w:rsidRPr="00D84E89" w:rsidRDefault="00F51396" w:rsidP="00A908F5">
      <w:pPr>
        <w:spacing w:after="0" w:line="240" w:lineRule="auto"/>
        <w:rPr>
          <w:rFonts w:ascii="Georgia" w:hAnsi="Georgia" w:cs="Times New Roman"/>
          <w:sz w:val="24"/>
          <w:szCs w:val="24"/>
        </w:rPr>
      </w:pPr>
    </w:p>
    <w:p w14:paraId="1D0F56FC" w14:textId="77777777" w:rsidR="003E4027" w:rsidRPr="00D84E89" w:rsidRDefault="00D65609" w:rsidP="003E4027">
      <w:pPr>
        <w:spacing w:line="288" w:lineRule="auto"/>
        <w:rPr>
          <w:rFonts w:ascii="Georgia" w:hAnsi="Georgia" w:cs="Times New Roman"/>
          <w:sz w:val="24"/>
          <w:szCs w:val="24"/>
        </w:rPr>
      </w:pPr>
      <w:r w:rsidRPr="00D84E89">
        <w:rPr>
          <w:rFonts w:ascii="Georgia" w:hAnsi="Georgia" w:cs="Times New Roman"/>
          <w:sz w:val="24"/>
          <w:szCs w:val="24"/>
        </w:rPr>
        <w:t xml:space="preserve">Dear </w:t>
      </w:r>
      <w:r w:rsidR="00FD4084" w:rsidRPr="00D84E89">
        <w:rPr>
          <w:rFonts w:ascii="Georgia" w:hAnsi="Georgia" w:cs="Times New Roman"/>
          <w:sz w:val="24"/>
          <w:szCs w:val="24"/>
        </w:rPr>
        <w:t>[</w:t>
      </w:r>
      <w:r w:rsidR="00F51396" w:rsidRPr="00D84E89">
        <w:rPr>
          <w:rFonts w:ascii="Georgia" w:hAnsi="Georgia" w:cs="Times New Roman"/>
          <w:sz w:val="24"/>
          <w:szCs w:val="24"/>
        </w:rPr>
        <w:t>NAME</w:t>
      </w:r>
      <w:r w:rsidR="00FD4084" w:rsidRPr="00D84E89">
        <w:rPr>
          <w:rFonts w:ascii="Georgia" w:hAnsi="Georgia" w:cs="Times New Roman"/>
          <w:sz w:val="24"/>
          <w:szCs w:val="24"/>
        </w:rPr>
        <w:t>]</w:t>
      </w:r>
      <w:r w:rsidR="00285AC9" w:rsidRPr="00D84E89">
        <w:rPr>
          <w:rFonts w:ascii="Georgia" w:hAnsi="Georgia" w:cs="Times New Roman"/>
          <w:sz w:val="24"/>
          <w:szCs w:val="24"/>
        </w:rPr>
        <w:t>,</w:t>
      </w:r>
    </w:p>
    <w:p w14:paraId="49D17F1E" w14:textId="77777777" w:rsidR="003E4027" w:rsidRPr="00D84E89" w:rsidRDefault="00D65609" w:rsidP="003E4027">
      <w:pPr>
        <w:spacing w:line="288" w:lineRule="auto"/>
        <w:ind w:left="720" w:hanging="720"/>
        <w:jc w:val="both"/>
        <w:rPr>
          <w:rFonts w:ascii="Georgia" w:hAnsi="Georgia" w:cs="Times New Roman"/>
          <w:b/>
          <w:sz w:val="24"/>
          <w:szCs w:val="24"/>
        </w:rPr>
      </w:pPr>
      <w:r w:rsidRPr="00D84E89">
        <w:rPr>
          <w:rFonts w:ascii="Georgia" w:hAnsi="Georgia" w:cs="Times New Roman"/>
          <w:b/>
          <w:sz w:val="24"/>
          <w:szCs w:val="24"/>
        </w:rPr>
        <w:t xml:space="preserve">RE: </w:t>
      </w:r>
      <w:r w:rsidRPr="00D84E89">
        <w:rPr>
          <w:rFonts w:ascii="Georgia" w:hAnsi="Georgia" w:cs="Times New Roman"/>
          <w:b/>
          <w:sz w:val="24"/>
          <w:szCs w:val="24"/>
        </w:rPr>
        <w:tab/>
        <w:t>APPOINTME</w:t>
      </w:r>
      <w:r w:rsidR="00C3537E" w:rsidRPr="00D84E89">
        <w:rPr>
          <w:rFonts w:ascii="Georgia" w:hAnsi="Georgia" w:cs="Times New Roman"/>
          <w:b/>
          <w:sz w:val="24"/>
          <w:szCs w:val="24"/>
        </w:rPr>
        <w:t>NT TO THE BOARD OF DIRECTORS</w:t>
      </w:r>
      <w:r w:rsidR="006114EA" w:rsidRPr="00D84E89">
        <w:rPr>
          <w:rFonts w:ascii="Georgia" w:hAnsi="Georgia" w:cs="Times New Roman"/>
          <w:b/>
          <w:sz w:val="24"/>
          <w:szCs w:val="24"/>
        </w:rPr>
        <w:t xml:space="preserve"> OF …………….. LIMITED</w:t>
      </w:r>
    </w:p>
    <w:p w14:paraId="628CACF0" w14:textId="77777777" w:rsidR="003E4027" w:rsidRPr="00D84E89" w:rsidRDefault="001A15DC" w:rsidP="003E4027">
      <w:pPr>
        <w:pStyle w:val="Title"/>
        <w:spacing w:after="200" w:line="288" w:lineRule="auto"/>
        <w:jc w:val="left"/>
        <w:rPr>
          <w:rFonts w:ascii="Georgia" w:eastAsiaTheme="minorHAnsi" w:hAnsi="Georgia"/>
          <w:b w:val="0"/>
          <w:sz w:val="24"/>
          <w:szCs w:val="24"/>
          <w:lang w:val="en-GB" w:eastAsia="en-US"/>
        </w:rPr>
      </w:pPr>
      <w:r w:rsidRPr="00D84E89">
        <w:rPr>
          <w:rFonts w:ascii="Georgia" w:eastAsiaTheme="minorHAnsi" w:hAnsi="Georgia"/>
          <w:b w:val="0"/>
          <w:sz w:val="24"/>
          <w:szCs w:val="24"/>
          <w:lang w:val="en-GB" w:eastAsia="en-US"/>
        </w:rPr>
        <w:t>The Board of the Company is pleased to formalise your [appointment/continuing position] as a Director of the Company’s Board of Directors (“Board”).</w:t>
      </w:r>
    </w:p>
    <w:p w14:paraId="4BBA4625" w14:textId="77777777" w:rsidR="003E4027" w:rsidRPr="00D84E89" w:rsidRDefault="001A15DC" w:rsidP="003E4027">
      <w:pPr>
        <w:pStyle w:val="Title"/>
        <w:spacing w:after="200" w:line="288" w:lineRule="auto"/>
        <w:jc w:val="left"/>
        <w:rPr>
          <w:rFonts w:ascii="Georgia" w:eastAsiaTheme="minorHAnsi" w:hAnsi="Georgia"/>
          <w:b w:val="0"/>
          <w:sz w:val="24"/>
          <w:szCs w:val="24"/>
          <w:lang w:val="en-GB" w:eastAsia="en-US"/>
        </w:rPr>
      </w:pPr>
      <w:r w:rsidRPr="00D84E89">
        <w:rPr>
          <w:rFonts w:ascii="Georgia" w:eastAsiaTheme="minorHAnsi" w:hAnsi="Georgia"/>
          <w:b w:val="0"/>
          <w:sz w:val="24"/>
          <w:szCs w:val="24"/>
          <w:lang w:val="en-GB" w:eastAsia="en-US"/>
        </w:rPr>
        <w:t xml:space="preserve">Your position as a </w:t>
      </w:r>
      <w:r w:rsidRPr="00D84E89">
        <w:rPr>
          <w:rFonts w:ascii="Georgia" w:eastAsiaTheme="minorHAnsi" w:hAnsi="Georgia"/>
          <w:b w:val="0"/>
          <w:sz w:val="24"/>
          <w:szCs w:val="24"/>
          <w:highlight w:val="yellow"/>
          <w:lang w:val="en-GB" w:eastAsia="en-US"/>
        </w:rPr>
        <w:t>non-executive</w:t>
      </w:r>
      <w:r w:rsidRPr="00D84E89">
        <w:rPr>
          <w:rFonts w:ascii="Georgia" w:eastAsiaTheme="minorHAnsi" w:hAnsi="Georgia"/>
          <w:b w:val="0"/>
          <w:sz w:val="24"/>
          <w:szCs w:val="24"/>
          <w:lang w:val="en-GB" w:eastAsia="en-US"/>
        </w:rPr>
        <w:t xml:space="preserve"> director on the Board will continue on the terms set out below (“Agreement”) and the parties hereto agree as follows:</w:t>
      </w:r>
    </w:p>
    <w:p w14:paraId="5F998F80" w14:textId="77777777" w:rsidR="003E4027" w:rsidRPr="00D84E89" w:rsidRDefault="00D56574" w:rsidP="003E4027">
      <w:pPr>
        <w:spacing w:line="288" w:lineRule="auto"/>
        <w:jc w:val="both"/>
        <w:rPr>
          <w:rFonts w:ascii="Georgia" w:hAnsi="Georgia" w:cs="Times New Roman"/>
          <w:sz w:val="24"/>
          <w:szCs w:val="24"/>
        </w:rPr>
      </w:pPr>
      <w:r w:rsidRPr="00D84E89">
        <w:rPr>
          <w:rFonts w:ascii="Georgia" w:hAnsi="Georgia" w:cs="Times New Roman"/>
          <w:sz w:val="24"/>
          <w:szCs w:val="24"/>
        </w:rPr>
        <w:t>It is agreed that, on acceptance of this offer, this letter will constitute a contract for services and not a contract of employment.</w:t>
      </w:r>
    </w:p>
    <w:p w14:paraId="5907E822" w14:textId="77777777" w:rsidR="003E4027" w:rsidRPr="00D84E89" w:rsidRDefault="00B35734" w:rsidP="00634BB1">
      <w:pPr>
        <w:pStyle w:val="ListParagraph"/>
        <w:keepNext/>
        <w:numPr>
          <w:ilvl w:val="0"/>
          <w:numId w:val="9"/>
        </w:numPr>
        <w:spacing w:line="288" w:lineRule="auto"/>
        <w:contextualSpacing w:val="0"/>
        <w:jc w:val="both"/>
        <w:rPr>
          <w:rFonts w:ascii="Georgia" w:hAnsi="Georgia" w:cs="Times New Roman"/>
          <w:b/>
          <w:smallCaps/>
          <w:sz w:val="24"/>
          <w:szCs w:val="24"/>
        </w:rPr>
      </w:pPr>
      <w:r w:rsidRPr="00D84E89">
        <w:rPr>
          <w:rFonts w:ascii="Georgia" w:hAnsi="Georgia" w:cs="Times New Roman"/>
          <w:b/>
          <w:smallCaps/>
          <w:sz w:val="24"/>
          <w:szCs w:val="24"/>
        </w:rPr>
        <w:t xml:space="preserve">Appointment </w:t>
      </w:r>
    </w:p>
    <w:p w14:paraId="739FD1D4" w14:textId="77777777" w:rsidR="003E4027" w:rsidRPr="00D84E89" w:rsidRDefault="00B35734" w:rsidP="003E4027">
      <w:pPr>
        <w:pStyle w:val="ListParagraph"/>
        <w:numPr>
          <w:ilvl w:val="1"/>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Subject to the remain</w:t>
      </w:r>
      <w:r w:rsidR="00057EB6" w:rsidRPr="00D84E89">
        <w:rPr>
          <w:rFonts w:ascii="Georgia" w:hAnsi="Georgia" w:cs="Times New Roman"/>
          <w:sz w:val="24"/>
          <w:szCs w:val="24"/>
        </w:rPr>
        <w:t xml:space="preserve">ing provisions of this letter, </w:t>
      </w:r>
      <w:r w:rsidRPr="00D84E89">
        <w:rPr>
          <w:rFonts w:ascii="Georgia" w:hAnsi="Georgia" w:cs="Times New Roman"/>
          <w:sz w:val="24"/>
          <w:szCs w:val="24"/>
        </w:rPr>
        <w:t>your appointment is for an initial ter</w:t>
      </w:r>
      <w:r w:rsidR="00057EB6" w:rsidRPr="00D84E89">
        <w:rPr>
          <w:rFonts w:ascii="Georgia" w:hAnsi="Georgia" w:cs="Times New Roman"/>
          <w:sz w:val="24"/>
          <w:szCs w:val="24"/>
        </w:rPr>
        <w:t xml:space="preserve">m of </w:t>
      </w:r>
      <w:r w:rsidR="00895282" w:rsidRPr="00D84E89">
        <w:rPr>
          <w:rFonts w:ascii="Georgia" w:hAnsi="Georgia" w:cs="Times New Roman"/>
          <w:sz w:val="24"/>
          <w:szCs w:val="24"/>
        </w:rPr>
        <w:t>3 (</w:t>
      </w:r>
      <w:r w:rsidR="00057EB6" w:rsidRPr="00D84E89">
        <w:rPr>
          <w:rFonts w:ascii="Georgia" w:hAnsi="Georgia" w:cs="Times New Roman"/>
          <w:sz w:val="24"/>
          <w:szCs w:val="24"/>
        </w:rPr>
        <w:t>three</w:t>
      </w:r>
      <w:r w:rsidR="00895282" w:rsidRPr="00D84E89">
        <w:rPr>
          <w:rFonts w:ascii="Georgia" w:hAnsi="Georgia" w:cs="Times New Roman"/>
          <w:sz w:val="24"/>
          <w:szCs w:val="24"/>
        </w:rPr>
        <w:t>)</w:t>
      </w:r>
      <w:r w:rsidR="00057EB6" w:rsidRPr="00D84E89">
        <w:rPr>
          <w:rFonts w:ascii="Georgia" w:hAnsi="Georgia" w:cs="Times New Roman"/>
          <w:sz w:val="24"/>
          <w:szCs w:val="24"/>
        </w:rPr>
        <w:t xml:space="preserve"> years commencing on </w:t>
      </w:r>
      <w:r w:rsidR="00FD4084" w:rsidRPr="00D84E89">
        <w:rPr>
          <w:rFonts w:ascii="Georgia" w:hAnsi="Georgia" w:cs="Times New Roman"/>
          <w:sz w:val="24"/>
          <w:szCs w:val="24"/>
          <w:highlight w:val="yellow"/>
        </w:rPr>
        <w:t>[DATE]</w:t>
      </w:r>
      <w:r w:rsidRPr="00D84E89">
        <w:rPr>
          <w:rFonts w:ascii="Georgia" w:hAnsi="Georgia" w:cs="Times New Roman"/>
          <w:sz w:val="24"/>
          <w:szCs w:val="24"/>
        </w:rPr>
        <w:t xml:space="preserve"> unless terminated earlier by either p</w:t>
      </w:r>
      <w:r w:rsidR="00CC05BE" w:rsidRPr="00D84E89">
        <w:rPr>
          <w:rFonts w:ascii="Georgia" w:hAnsi="Georgia" w:cs="Times New Roman"/>
          <w:sz w:val="24"/>
          <w:szCs w:val="24"/>
        </w:rPr>
        <w:t>arty giving to the other party three months’</w:t>
      </w:r>
      <w:r w:rsidRPr="00D84E89">
        <w:rPr>
          <w:rFonts w:ascii="Georgia" w:hAnsi="Georgia" w:cs="Times New Roman"/>
          <w:sz w:val="24"/>
          <w:szCs w:val="24"/>
        </w:rPr>
        <w:t xml:space="preserve"> written notice.</w:t>
      </w:r>
    </w:p>
    <w:p w14:paraId="50E987EC" w14:textId="77777777" w:rsidR="003E4027" w:rsidRPr="00D84E89" w:rsidRDefault="00CC05BE" w:rsidP="003E4027">
      <w:pPr>
        <w:pStyle w:val="ListParagraph"/>
        <w:numPr>
          <w:ilvl w:val="1"/>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Your</w:t>
      </w:r>
      <w:r w:rsidR="00E9633F" w:rsidRPr="00D84E89">
        <w:rPr>
          <w:rFonts w:ascii="Georgia" w:hAnsi="Georgia" w:cs="Times New Roman"/>
          <w:sz w:val="24"/>
          <w:szCs w:val="24"/>
        </w:rPr>
        <w:t xml:space="preserve"> appointment is subject to the A</w:t>
      </w:r>
      <w:r w:rsidRPr="00D84E89">
        <w:rPr>
          <w:rFonts w:ascii="Georgia" w:hAnsi="Georgia" w:cs="Times New Roman"/>
          <w:sz w:val="24"/>
          <w:szCs w:val="24"/>
        </w:rPr>
        <w:t>rticles of</w:t>
      </w:r>
      <w:r w:rsidR="00E9633F" w:rsidRPr="00D84E89">
        <w:rPr>
          <w:rFonts w:ascii="Georgia" w:hAnsi="Georgia" w:cs="Times New Roman"/>
          <w:sz w:val="24"/>
          <w:szCs w:val="24"/>
        </w:rPr>
        <w:t xml:space="preserve"> A</w:t>
      </w:r>
      <w:r w:rsidRPr="00D84E89">
        <w:rPr>
          <w:rFonts w:ascii="Georgia" w:hAnsi="Georgia" w:cs="Times New Roman"/>
          <w:sz w:val="24"/>
          <w:szCs w:val="24"/>
        </w:rPr>
        <w:t>ssociation</w:t>
      </w:r>
      <w:r w:rsidR="00A4252A" w:rsidRPr="00D84E89">
        <w:rPr>
          <w:rFonts w:ascii="Georgia" w:hAnsi="Georgia" w:cs="Times New Roman"/>
          <w:sz w:val="24"/>
          <w:szCs w:val="24"/>
        </w:rPr>
        <w:t xml:space="preserve"> of the Company and the applicable company law</w:t>
      </w:r>
      <w:r w:rsidRPr="00D84E89">
        <w:rPr>
          <w:rFonts w:ascii="Georgia" w:hAnsi="Georgia" w:cs="Times New Roman"/>
          <w:sz w:val="24"/>
          <w:szCs w:val="24"/>
        </w:rPr>
        <w:t xml:space="preserve">. Nothing in this letter shall be taken to exclude or vary the terms of the </w:t>
      </w:r>
      <w:r w:rsidR="00E9633F" w:rsidRPr="00D84E89">
        <w:rPr>
          <w:rFonts w:ascii="Georgia" w:hAnsi="Georgia" w:cs="Times New Roman"/>
          <w:sz w:val="24"/>
          <w:szCs w:val="24"/>
        </w:rPr>
        <w:t>Articles of A</w:t>
      </w:r>
      <w:r w:rsidRPr="00D84E89">
        <w:rPr>
          <w:rFonts w:ascii="Georgia" w:hAnsi="Georgia" w:cs="Times New Roman"/>
          <w:sz w:val="24"/>
          <w:szCs w:val="24"/>
        </w:rPr>
        <w:t xml:space="preserve">ssociation as they </w:t>
      </w:r>
      <w:r w:rsidR="00E9633F" w:rsidRPr="00D84E89">
        <w:rPr>
          <w:rFonts w:ascii="Georgia" w:hAnsi="Georgia" w:cs="Times New Roman"/>
          <w:sz w:val="24"/>
          <w:szCs w:val="24"/>
        </w:rPr>
        <w:t xml:space="preserve">apply to you as a </w:t>
      </w:r>
      <w:r w:rsidR="002671C7" w:rsidRPr="00D84E89">
        <w:rPr>
          <w:rFonts w:ascii="Georgia" w:hAnsi="Georgia" w:cs="Times New Roman"/>
          <w:sz w:val="24"/>
          <w:szCs w:val="24"/>
        </w:rPr>
        <w:t xml:space="preserve">non-executive </w:t>
      </w:r>
      <w:r w:rsidR="00E9633F" w:rsidRPr="00D84E89">
        <w:rPr>
          <w:rFonts w:ascii="Georgia" w:hAnsi="Georgia" w:cs="Times New Roman"/>
          <w:sz w:val="24"/>
          <w:szCs w:val="24"/>
        </w:rPr>
        <w:t>D</w:t>
      </w:r>
      <w:r w:rsidRPr="00D84E89">
        <w:rPr>
          <w:rFonts w:ascii="Georgia" w:hAnsi="Georgia" w:cs="Times New Roman"/>
          <w:sz w:val="24"/>
          <w:szCs w:val="24"/>
        </w:rPr>
        <w:t xml:space="preserve">irector of the Company. Your continued appointment as </w:t>
      </w:r>
      <w:r w:rsidR="00E9633F" w:rsidRPr="00D84E89">
        <w:rPr>
          <w:rFonts w:ascii="Georgia" w:hAnsi="Georgia" w:cs="Times New Roman"/>
          <w:sz w:val="24"/>
          <w:szCs w:val="24"/>
        </w:rPr>
        <w:t>a</w:t>
      </w:r>
      <w:r w:rsidRPr="00D84E89">
        <w:rPr>
          <w:rFonts w:ascii="Georgia" w:hAnsi="Georgia" w:cs="Times New Roman"/>
          <w:sz w:val="24"/>
          <w:szCs w:val="24"/>
        </w:rPr>
        <w:t xml:space="preserve"> </w:t>
      </w:r>
      <w:r w:rsidR="002671C7" w:rsidRPr="00D84E89">
        <w:rPr>
          <w:rFonts w:ascii="Georgia" w:hAnsi="Georgia" w:cs="Times New Roman"/>
          <w:sz w:val="24"/>
          <w:szCs w:val="24"/>
          <w:highlight w:val="yellow"/>
        </w:rPr>
        <w:t>non-executive</w:t>
      </w:r>
      <w:r w:rsidR="002671C7" w:rsidRPr="00D84E89">
        <w:rPr>
          <w:rFonts w:ascii="Georgia" w:hAnsi="Georgia" w:cs="Times New Roman"/>
          <w:sz w:val="24"/>
          <w:szCs w:val="24"/>
        </w:rPr>
        <w:t xml:space="preserve"> </w:t>
      </w:r>
      <w:r w:rsidR="00E9633F" w:rsidRPr="00D84E89">
        <w:rPr>
          <w:rFonts w:ascii="Georgia" w:hAnsi="Georgia" w:cs="Times New Roman"/>
          <w:sz w:val="24"/>
          <w:szCs w:val="24"/>
        </w:rPr>
        <w:t>D</w:t>
      </w:r>
      <w:r w:rsidRPr="00D84E89">
        <w:rPr>
          <w:rFonts w:ascii="Georgia" w:hAnsi="Georgia" w:cs="Times New Roman"/>
          <w:sz w:val="24"/>
          <w:szCs w:val="24"/>
        </w:rPr>
        <w:t xml:space="preserve">irector is subject to election by the Company’s shareholders at the </w:t>
      </w:r>
      <w:r w:rsidR="00E9633F" w:rsidRPr="00D84E89">
        <w:rPr>
          <w:rFonts w:ascii="Georgia" w:hAnsi="Georgia" w:cs="Times New Roman"/>
          <w:sz w:val="24"/>
          <w:szCs w:val="24"/>
        </w:rPr>
        <w:t>Annual General Meeting (AGM)</w:t>
      </w:r>
      <w:r w:rsidRPr="00D84E89">
        <w:rPr>
          <w:rFonts w:ascii="Georgia" w:hAnsi="Georgia" w:cs="Times New Roman"/>
          <w:sz w:val="24"/>
          <w:szCs w:val="24"/>
        </w:rPr>
        <w:t xml:space="preserve"> and to re-election at any subsequent AGM </w:t>
      </w:r>
      <w:r w:rsidR="0054083B" w:rsidRPr="00D84E89">
        <w:rPr>
          <w:rFonts w:ascii="Georgia" w:hAnsi="Georgia" w:cs="Times New Roman"/>
          <w:sz w:val="24"/>
          <w:szCs w:val="24"/>
        </w:rPr>
        <w:t>at which either the Articles of A</w:t>
      </w:r>
      <w:r w:rsidRPr="00D84E89">
        <w:rPr>
          <w:rFonts w:ascii="Georgia" w:hAnsi="Georgia" w:cs="Times New Roman"/>
          <w:sz w:val="24"/>
          <w:szCs w:val="24"/>
        </w:rPr>
        <w:t>ssociation of the Company require, or the Board resolves, that you stand for re-election.</w:t>
      </w:r>
    </w:p>
    <w:p w14:paraId="4E4F6222" w14:textId="77777777" w:rsidR="003E4027" w:rsidRPr="00D84E89" w:rsidRDefault="002671C7" w:rsidP="003E4027">
      <w:pPr>
        <w:pStyle w:val="ListParagraph"/>
        <w:numPr>
          <w:ilvl w:val="1"/>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 xml:space="preserve">The Board has adopted best </w:t>
      </w:r>
      <w:r w:rsidR="0090069C" w:rsidRPr="00D84E89">
        <w:rPr>
          <w:rFonts w:ascii="Georgia" w:hAnsi="Georgia" w:cs="Times New Roman"/>
          <w:sz w:val="24"/>
          <w:szCs w:val="24"/>
        </w:rPr>
        <w:t xml:space="preserve">practices </w:t>
      </w:r>
      <w:r w:rsidR="00B83506" w:rsidRPr="00D84E89">
        <w:rPr>
          <w:rFonts w:ascii="Georgia" w:hAnsi="Georgia" w:cs="Times New Roman"/>
          <w:sz w:val="24"/>
          <w:szCs w:val="24"/>
        </w:rPr>
        <w:t xml:space="preserve">in </w:t>
      </w:r>
      <w:r w:rsidRPr="00D84E89">
        <w:rPr>
          <w:rFonts w:ascii="Georgia" w:hAnsi="Georgia" w:cs="Times New Roman"/>
          <w:sz w:val="24"/>
          <w:szCs w:val="24"/>
        </w:rPr>
        <w:t xml:space="preserve">corporate governance whereby </w:t>
      </w:r>
      <w:r w:rsidR="00115C65" w:rsidRPr="00D84E89">
        <w:rPr>
          <w:rFonts w:ascii="Georgia" w:hAnsi="Georgia" w:cs="Times New Roman"/>
          <w:sz w:val="24"/>
          <w:szCs w:val="24"/>
        </w:rPr>
        <w:t xml:space="preserve">no more than one third of the directors for the time being </w:t>
      </w:r>
      <w:r w:rsidR="00093368" w:rsidRPr="00D84E89">
        <w:rPr>
          <w:rFonts w:ascii="Georgia" w:hAnsi="Georgia" w:cs="Times New Roman"/>
          <w:sz w:val="24"/>
          <w:szCs w:val="24"/>
        </w:rPr>
        <w:t xml:space="preserve">will be subject to </w:t>
      </w:r>
      <w:r w:rsidR="00115C65" w:rsidRPr="00D84E89">
        <w:rPr>
          <w:rFonts w:ascii="Georgia" w:hAnsi="Georgia" w:cs="Times New Roman"/>
          <w:sz w:val="24"/>
          <w:szCs w:val="24"/>
        </w:rPr>
        <w:t xml:space="preserve">retirement by rotation </w:t>
      </w:r>
      <w:r w:rsidR="00093368" w:rsidRPr="00D84E89">
        <w:rPr>
          <w:rFonts w:ascii="Georgia" w:hAnsi="Georgia" w:cs="Times New Roman"/>
          <w:sz w:val="24"/>
          <w:szCs w:val="24"/>
        </w:rPr>
        <w:t>at each AGM</w:t>
      </w:r>
      <w:r w:rsidR="00115C65" w:rsidRPr="00D84E89">
        <w:rPr>
          <w:rFonts w:ascii="Georgia" w:hAnsi="Georgia" w:cs="Times New Roman"/>
          <w:sz w:val="24"/>
          <w:szCs w:val="24"/>
        </w:rPr>
        <w:t>. Save for the first Annual General meeting where it shall be decided by lot who shou</w:t>
      </w:r>
      <w:r w:rsidR="009A540D" w:rsidRPr="00D84E89">
        <w:rPr>
          <w:rFonts w:ascii="Georgia" w:hAnsi="Georgia" w:cs="Times New Roman"/>
          <w:sz w:val="24"/>
          <w:szCs w:val="24"/>
        </w:rPr>
        <w:t>ld retire, in the following AGM</w:t>
      </w:r>
      <w:r w:rsidR="00115C65" w:rsidRPr="00D84E89">
        <w:rPr>
          <w:rFonts w:ascii="Georgia" w:hAnsi="Georgia" w:cs="Times New Roman"/>
          <w:sz w:val="24"/>
          <w:szCs w:val="24"/>
        </w:rPr>
        <w:t xml:space="preserve"> the directors to retire shall be the longest serving on the Board. Retiring directors shall howe</w:t>
      </w:r>
      <w:r w:rsidR="009A540D" w:rsidRPr="00D84E89">
        <w:rPr>
          <w:rFonts w:ascii="Georgia" w:hAnsi="Georgia" w:cs="Times New Roman"/>
          <w:sz w:val="24"/>
          <w:szCs w:val="24"/>
        </w:rPr>
        <w:t>ver be eligible for re-election b</w:t>
      </w:r>
      <w:r w:rsidR="00115C65" w:rsidRPr="00D84E89">
        <w:rPr>
          <w:rFonts w:ascii="Georgia" w:hAnsi="Georgia" w:cs="Times New Roman"/>
          <w:sz w:val="24"/>
          <w:szCs w:val="24"/>
        </w:rPr>
        <w:t xml:space="preserve">y the Shareholders. </w:t>
      </w:r>
      <w:r w:rsidR="004428D9" w:rsidRPr="00D84E89">
        <w:rPr>
          <w:rFonts w:ascii="Georgia" w:hAnsi="Georgia" w:cs="Times New Roman"/>
          <w:sz w:val="24"/>
          <w:szCs w:val="24"/>
        </w:rPr>
        <w:t>If the shareho</w:t>
      </w:r>
      <w:r w:rsidR="009D5CA9" w:rsidRPr="00D84E89">
        <w:rPr>
          <w:rFonts w:ascii="Georgia" w:hAnsi="Georgia" w:cs="Times New Roman"/>
          <w:sz w:val="24"/>
          <w:szCs w:val="24"/>
        </w:rPr>
        <w:t>lders do not re-elect you as a D</w:t>
      </w:r>
      <w:r w:rsidR="004428D9" w:rsidRPr="00D84E89">
        <w:rPr>
          <w:rFonts w:ascii="Georgia" w:hAnsi="Georgia" w:cs="Times New Roman"/>
          <w:sz w:val="24"/>
          <w:szCs w:val="24"/>
        </w:rPr>
        <w:t xml:space="preserve">irector, or you are retired from office under the </w:t>
      </w:r>
      <w:r w:rsidR="008572A8" w:rsidRPr="00D84E89">
        <w:rPr>
          <w:rFonts w:ascii="Georgia" w:hAnsi="Georgia" w:cs="Times New Roman"/>
          <w:sz w:val="24"/>
          <w:szCs w:val="24"/>
        </w:rPr>
        <w:t>A</w:t>
      </w:r>
      <w:r w:rsidR="004428D9" w:rsidRPr="00D84E89">
        <w:rPr>
          <w:rFonts w:ascii="Georgia" w:hAnsi="Georgia" w:cs="Times New Roman"/>
          <w:sz w:val="24"/>
          <w:szCs w:val="24"/>
        </w:rPr>
        <w:t xml:space="preserve">rticles of </w:t>
      </w:r>
      <w:r w:rsidR="008572A8" w:rsidRPr="00D84E89">
        <w:rPr>
          <w:rFonts w:ascii="Georgia" w:hAnsi="Georgia" w:cs="Times New Roman"/>
          <w:sz w:val="24"/>
          <w:szCs w:val="24"/>
        </w:rPr>
        <w:t>A</w:t>
      </w:r>
      <w:r w:rsidR="004428D9" w:rsidRPr="00D84E89">
        <w:rPr>
          <w:rFonts w:ascii="Georgia" w:hAnsi="Georgia" w:cs="Times New Roman"/>
          <w:sz w:val="24"/>
          <w:szCs w:val="24"/>
        </w:rPr>
        <w:t>ssociation, your appointment shall terminate automatically, with immediate effect and without compensation.</w:t>
      </w:r>
    </w:p>
    <w:p w14:paraId="4FB76B08" w14:textId="77777777" w:rsidR="003E4027" w:rsidRPr="00D84E89" w:rsidRDefault="009D5CA9" w:rsidP="003E4027">
      <w:pPr>
        <w:pStyle w:val="ListParagraph"/>
        <w:numPr>
          <w:ilvl w:val="1"/>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Continuation of your contract of appointment is also contingent on satisfactory performance and any relevant statutory provisions relating to the removal of a Director.</w:t>
      </w:r>
    </w:p>
    <w:p w14:paraId="5E8BC7D6" w14:textId="77777777" w:rsidR="003E4027" w:rsidRPr="00D84E89" w:rsidRDefault="009D5CA9" w:rsidP="003E4027">
      <w:pPr>
        <w:pStyle w:val="ListParagraph"/>
        <w:numPr>
          <w:ilvl w:val="1"/>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highlight w:val="yellow"/>
        </w:rPr>
        <w:lastRenderedPageBreak/>
        <w:t>Non-executive</w:t>
      </w:r>
      <w:r w:rsidRPr="00D84E89">
        <w:rPr>
          <w:rFonts w:ascii="Georgia" w:hAnsi="Georgia" w:cs="Times New Roman"/>
          <w:sz w:val="24"/>
          <w:szCs w:val="24"/>
        </w:rPr>
        <w:t xml:space="preserve"> Directors are typically expected to</w:t>
      </w:r>
      <w:r w:rsidR="00285AC9" w:rsidRPr="00D84E89">
        <w:rPr>
          <w:rFonts w:ascii="Georgia" w:hAnsi="Georgia" w:cs="Times New Roman"/>
          <w:sz w:val="24"/>
          <w:szCs w:val="24"/>
        </w:rPr>
        <w:t xml:space="preserve"> serve</w:t>
      </w:r>
      <w:r w:rsidRPr="00D84E89">
        <w:rPr>
          <w:rFonts w:ascii="Georgia" w:hAnsi="Georgia" w:cs="Times New Roman"/>
          <w:sz w:val="24"/>
          <w:szCs w:val="24"/>
        </w:rPr>
        <w:t xml:space="preserve"> </w:t>
      </w:r>
      <w:r w:rsidR="008572A8" w:rsidRPr="00D84E89">
        <w:rPr>
          <w:rFonts w:ascii="Georgia" w:hAnsi="Georgia" w:cs="Times New Roman"/>
          <w:sz w:val="24"/>
          <w:szCs w:val="24"/>
        </w:rPr>
        <w:t>3 (</w:t>
      </w:r>
      <w:r w:rsidRPr="00D84E89">
        <w:rPr>
          <w:rFonts w:ascii="Georgia" w:hAnsi="Georgia" w:cs="Times New Roman"/>
          <w:sz w:val="24"/>
          <w:szCs w:val="24"/>
        </w:rPr>
        <w:t>three</w:t>
      </w:r>
      <w:r w:rsidR="008572A8" w:rsidRPr="00D84E89">
        <w:rPr>
          <w:rFonts w:ascii="Georgia" w:hAnsi="Georgia" w:cs="Times New Roman"/>
          <w:sz w:val="24"/>
          <w:szCs w:val="24"/>
        </w:rPr>
        <w:t xml:space="preserve">) </w:t>
      </w:r>
      <w:r w:rsidRPr="00D84E89">
        <w:rPr>
          <w:rFonts w:ascii="Georgia" w:hAnsi="Georgia" w:cs="Times New Roman"/>
          <w:sz w:val="24"/>
          <w:szCs w:val="24"/>
        </w:rPr>
        <w:t xml:space="preserve">year terms but </w:t>
      </w:r>
      <w:r w:rsidR="000225BC" w:rsidRPr="00D84E89">
        <w:rPr>
          <w:rFonts w:ascii="Georgia" w:hAnsi="Georgia" w:cs="Times New Roman"/>
          <w:sz w:val="24"/>
          <w:szCs w:val="24"/>
        </w:rPr>
        <w:t>may be invited by the B</w:t>
      </w:r>
      <w:r w:rsidRPr="00D84E89">
        <w:rPr>
          <w:rFonts w:ascii="Georgia" w:hAnsi="Georgia" w:cs="Times New Roman"/>
          <w:sz w:val="24"/>
          <w:szCs w:val="24"/>
        </w:rPr>
        <w:t>oard to serve for an addi</w:t>
      </w:r>
      <w:r w:rsidR="000225BC" w:rsidRPr="00D84E89">
        <w:rPr>
          <w:rFonts w:ascii="Georgia" w:hAnsi="Georgia" w:cs="Times New Roman"/>
          <w:sz w:val="24"/>
          <w:szCs w:val="24"/>
        </w:rPr>
        <w:t>tional period. Any term renewal is subject to B</w:t>
      </w:r>
      <w:r w:rsidRPr="00D84E89">
        <w:rPr>
          <w:rFonts w:ascii="Georgia" w:hAnsi="Georgia" w:cs="Times New Roman"/>
          <w:sz w:val="24"/>
          <w:szCs w:val="24"/>
        </w:rPr>
        <w:t>oard review and AGM re-elect</w:t>
      </w:r>
      <w:r w:rsidR="000225BC" w:rsidRPr="00D84E89">
        <w:rPr>
          <w:rFonts w:ascii="Georgia" w:hAnsi="Georgia" w:cs="Times New Roman"/>
          <w:sz w:val="24"/>
          <w:szCs w:val="24"/>
        </w:rPr>
        <w:t xml:space="preserve">ion. Notwithstanding any mutual </w:t>
      </w:r>
      <w:r w:rsidRPr="00D84E89">
        <w:rPr>
          <w:rFonts w:ascii="Georgia" w:hAnsi="Georgia" w:cs="Times New Roman"/>
          <w:sz w:val="24"/>
          <w:szCs w:val="24"/>
        </w:rPr>
        <w:t>expectation, there is no</w:t>
      </w:r>
      <w:r w:rsidR="000225BC" w:rsidRPr="00D84E89">
        <w:rPr>
          <w:rFonts w:ascii="Georgia" w:hAnsi="Georgia" w:cs="Times New Roman"/>
          <w:sz w:val="24"/>
          <w:szCs w:val="24"/>
        </w:rPr>
        <w:t xml:space="preserve"> right to re-nomination by the Board, either annually or </w:t>
      </w:r>
      <w:r w:rsidRPr="00D84E89">
        <w:rPr>
          <w:rFonts w:ascii="Georgia" w:hAnsi="Georgia" w:cs="Times New Roman"/>
          <w:sz w:val="24"/>
          <w:szCs w:val="24"/>
        </w:rPr>
        <w:t xml:space="preserve">after any </w:t>
      </w:r>
      <w:r w:rsidR="00270C71" w:rsidRPr="00D84E89">
        <w:rPr>
          <w:rFonts w:ascii="Georgia" w:hAnsi="Georgia" w:cs="Times New Roman"/>
          <w:sz w:val="24"/>
          <w:szCs w:val="24"/>
        </w:rPr>
        <w:t>3 (</w:t>
      </w:r>
      <w:r w:rsidRPr="00D84E89">
        <w:rPr>
          <w:rFonts w:ascii="Georgia" w:hAnsi="Georgia" w:cs="Times New Roman"/>
          <w:sz w:val="24"/>
          <w:szCs w:val="24"/>
        </w:rPr>
        <w:t>three</w:t>
      </w:r>
      <w:r w:rsidR="00270C71" w:rsidRPr="00D84E89">
        <w:rPr>
          <w:rFonts w:ascii="Georgia" w:hAnsi="Georgia" w:cs="Times New Roman"/>
          <w:sz w:val="24"/>
          <w:szCs w:val="24"/>
        </w:rPr>
        <w:t xml:space="preserve">) </w:t>
      </w:r>
      <w:r w:rsidRPr="00D84E89">
        <w:rPr>
          <w:rFonts w:ascii="Georgia" w:hAnsi="Georgia" w:cs="Times New Roman"/>
          <w:sz w:val="24"/>
          <w:szCs w:val="24"/>
        </w:rPr>
        <w:t>year period.</w:t>
      </w:r>
    </w:p>
    <w:p w14:paraId="0F567D65" w14:textId="77777777" w:rsidR="003E4027" w:rsidRPr="00D84E89" w:rsidRDefault="00B46FD6" w:rsidP="003E4027">
      <w:pPr>
        <w:pStyle w:val="ListParagraph"/>
        <w:numPr>
          <w:ilvl w:val="1"/>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 xml:space="preserve">You will be required to serve on one or more committees of the Board. You will be provided with the relevant terms of reference on your appointment to such a committee. You also will be asked to serve as a </w:t>
      </w:r>
      <w:r w:rsidRPr="00D84E89">
        <w:rPr>
          <w:rFonts w:ascii="Georgia" w:hAnsi="Georgia" w:cs="Times New Roman"/>
          <w:sz w:val="24"/>
          <w:szCs w:val="24"/>
          <w:highlight w:val="yellow"/>
        </w:rPr>
        <w:t>non-executive</w:t>
      </w:r>
      <w:r w:rsidRPr="00D84E89">
        <w:rPr>
          <w:rFonts w:ascii="Georgia" w:hAnsi="Georgia" w:cs="Times New Roman"/>
          <w:sz w:val="24"/>
          <w:szCs w:val="24"/>
        </w:rPr>
        <w:t xml:space="preserve"> Director on the Board of any of the Company’s subsidiaries or joi</w:t>
      </w:r>
      <w:r w:rsidR="00692A72" w:rsidRPr="00D84E89">
        <w:rPr>
          <w:rFonts w:ascii="Georgia" w:hAnsi="Georgia" w:cs="Times New Roman"/>
          <w:sz w:val="24"/>
          <w:szCs w:val="24"/>
        </w:rPr>
        <w:t>nt ventures.</w:t>
      </w:r>
      <w:r w:rsidRPr="00D84E89">
        <w:rPr>
          <w:rFonts w:ascii="Georgia" w:hAnsi="Georgia" w:cs="Times New Roman"/>
          <w:sz w:val="24"/>
          <w:szCs w:val="24"/>
        </w:rPr>
        <w:t xml:space="preserve"> Any such appointment will be covered in a separate communication.</w:t>
      </w:r>
    </w:p>
    <w:p w14:paraId="3EA0C0BB" w14:textId="77777777" w:rsidR="003E4027" w:rsidRPr="00D84E89" w:rsidRDefault="00692A72" w:rsidP="003E4027">
      <w:pPr>
        <w:pStyle w:val="ListParagraph"/>
        <w:numPr>
          <w:ilvl w:val="1"/>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No</w:t>
      </w:r>
      <w:r w:rsidR="00526DD7" w:rsidRPr="00D84E89">
        <w:rPr>
          <w:rFonts w:ascii="Georgia" w:hAnsi="Georgia" w:cs="Times New Roman"/>
          <w:sz w:val="24"/>
          <w:szCs w:val="24"/>
        </w:rPr>
        <w:t>twithstanding paragraphs 1.1–1.6</w:t>
      </w:r>
      <w:r w:rsidRPr="00D84E89">
        <w:rPr>
          <w:rFonts w:ascii="Georgia" w:hAnsi="Georgia" w:cs="Times New Roman"/>
          <w:sz w:val="24"/>
          <w:szCs w:val="24"/>
        </w:rPr>
        <w:t>, we may terminate your appointment with immediate effect if you:</w:t>
      </w:r>
    </w:p>
    <w:p w14:paraId="26338829" w14:textId="77777777" w:rsidR="003E4027" w:rsidRPr="00D84E89" w:rsidRDefault="00E92B1B" w:rsidP="003E4027">
      <w:pPr>
        <w:pStyle w:val="ListParagraph"/>
        <w:numPr>
          <w:ilvl w:val="3"/>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commit a material breach of your obligations under this letter; or</w:t>
      </w:r>
    </w:p>
    <w:p w14:paraId="42D240CA" w14:textId="77777777" w:rsidR="003E4027" w:rsidRPr="00D84E89" w:rsidRDefault="00E92B1B" w:rsidP="003E4027">
      <w:pPr>
        <w:pStyle w:val="ListParagraph"/>
        <w:numPr>
          <w:ilvl w:val="3"/>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commit any serious or repeated breach or non-observance of your obligations</w:t>
      </w:r>
      <w:r w:rsidR="008F451A" w:rsidRPr="00D84E89">
        <w:rPr>
          <w:rFonts w:ascii="Georgia" w:hAnsi="Georgia" w:cs="Times New Roman"/>
          <w:sz w:val="24"/>
          <w:szCs w:val="24"/>
        </w:rPr>
        <w:t xml:space="preserve"> </w:t>
      </w:r>
      <w:r w:rsidRPr="00D84E89">
        <w:rPr>
          <w:rFonts w:ascii="Georgia" w:hAnsi="Georgia" w:cs="Times New Roman"/>
          <w:sz w:val="24"/>
          <w:szCs w:val="24"/>
        </w:rPr>
        <w:t>to the Company (which include an obligation not to breach your duties to the</w:t>
      </w:r>
      <w:r w:rsidR="008F451A" w:rsidRPr="00D84E89">
        <w:rPr>
          <w:rFonts w:ascii="Georgia" w:hAnsi="Georgia" w:cs="Times New Roman"/>
          <w:sz w:val="24"/>
          <w:szCs w:val="24"/>
        </w:rPr>
        <w:t xml:space="preserve"> </w:t>
      </w:r>
      <w:r w:rsidRPr="00D84E89">
        <w:rPr>
          <w:rFonts w:ascii="Georgia" w:hAnsi="Georgia" w:cs="Times New Roman"/>
          <w:sz w:val="24"/>
          <w:szCs w:val="24"/>
        </w:rPr>
        <w:t>Company, whether statutory, fiduciary or common-law); or</w:t>
      </w:r>
    </w:p>
    <w:p w14:paraId="524EACA0" w14:textId="77777777" w:rsidR="003E4027" w:rsidRPr="00D84E89" w:rsidRDefault="00E92B1B" w:rsidP="003E4027">
      <w:pPr>
        <w:pStyle w:val="ListParagraph"/>
        <w:numPr>
          <w:ilvl w:val="3"/>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are guilty of any fraud or dishonesty or acted in a manner which, in the</w:t>
      </w:r>
      <w:r w:rsidR="008F451A" w:rsidRPr="00D84E89">
        <w:rPr>
          <w:rFonts w:ascii="Georgia" w:hAnsi="Georgia" w:cs="Times New Roman"/>
          <w:sz w:val="24"/>
          <w:szCs w:val="24"/>
        </w:rPr>
        <w:t xml:space="preserve"> </w:t>
      </w:r>
      <w:r w:rsidRPr="00D84E89">
        <w:rPr>
          <w:rFonts w:ascii="Georgia" w:hAnsi="Georgia" w:cs="Times New Roman"/>
          <w:sz w:val="24"/>
          <w:szCs w:val="24"/>
        </w:rPr>
        <w:t>opinion of the Company acting reasonably, brings or is likely to bring you or</w:t>
      </w:r>
      <w:r w:rsidR="008F451A" w:rsidRPr="00D84E89">
        <w:rPr>
          <w:rFonts w:ascii="Georgia" w:hAnsi="Georgia" w:cs="Times New Roman"/>
          <w:sz w:val="24"/>
          <w:szCs w:val="24"/>
        </w:rPr>
        <w:t xml:space="preserve"> </w:t>
      </w:r>
      <w:r w:rsidRPr="00D84E89">
        <w:rPr>
          <w:rFonts w:ascii="Georgia" w:hAnsi="Georgia" w:cs="Times New Roman"/>
          <w:sz w:val="24"/>
          <w:szCs w:val="24"/>
        </w:rPr>
        <w:t>the Company into disrepute or is materially adverse to the interests of the</w:t>
      </w:r>
      <w:r w:rsidR="008F451A" w:rsidRPr="00D84E89">
        <w:rPr>
          <w:rFonts w:ascii="Georgia" w:hAnsi="Georgia" w:cs="Times New Roman"/>
          <w:sz w:val="24"/>
          <w:szCs w:val="24"/>
        </w:rPr>
        <w:t xml:space="preserve"> </w:t>
      </w:r>
      <w:r w:rsidRPr="00D84E89">
        <w:rPr>
          <w:rFonts w:ascii="Georgia" w:hAnsi="Georgia" w:cs="Times New Roman"/>
          <w:sz w:val="24"/>
          <w:szCs w:val="24"/>
        </w:rPr>
        <w:t>Company; or</w:t>
      </w:r>
      <w:r w:rsidR="008F451A" w:rsidRPr="00D84E89">
        <w:rPr>
          <w:rFonts w:ascii="Georgia" w:hAnsi="Georgia" w:cs="Times New Roman"/>
          <w:sz w:val="24"/>
          <w:szCs w:val="24"/>
        </w:rPr>
        <w:t xml:space="preserve"> </w:t>
      </w:r>
    </w:p>
    <w:p w14:paraId="7A040D1D" w14:textId="6FDA57C3" w:rsidR="003E4027" w:rsidRPr="00D84E89" w:rsidRDefault="00E92B1B" w:rsidP="003E4027">
      <w:pPr>
        <w:pStyle w:val="ListParagraph"/>
        <w:numPr>
          <w:ilvl w:val="3"/>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are convicted of any</w:t>
      </w:r>
      <w:r w:rsidR="00B415D8" w:rsidRPr="00D84E89">
        <w:rPr>
          <w:rFonts w:ascii="Georgia" w:hAnsi="Georgia" w:cs="Times New Roman"/>
          <w:sz w:val="24"/>
          <w:szCs w:val="24"/>
        </w:rPr>
        <w:t xml:space="preserve"> cognisable</w:t>
      </w:r>
      <w:r w:rsidRPr="00D84E89">
        <w:rPr>
          <w:rFonts w:ascii="Georgia" w:hAnsi="Georgia" w:cs="Times New Roman"/>
          <w:sz w:val="24"/>
          <w:szCs w:val="24"/>
        </w:rPr>
        <w:t xml:space="preserve"> criminal offence </w:t>
      </w:r>
      <w:r w:rsidR="00B415D8" w:rsidRPr="00D84E89">
        <w:rPr>
          <w:rFonts w:ascii="Georgia" w:hAnsi="Georgia" w:cs="Times New Roman"/>
          <w:sz w:val="24"/>
          <w:szCs w:val="24"/>
        </w:rPr>
        <w:t>(</w:t>
      </w:r>
      <w:r w:rsidRPr="00D84E89">
        <w:rPr>
          <w:rFonts w:ascii="Georgia" w:hAnsi="Georgia" w:cs="Times New Roman"/>
          <w:sz w:val="24"/>
          <w:szCs w:val="24"/>
        </w:rPr>
        <w:t>other than an offence under</w:t>
      </w:r>
      <w:r w:rsidR="00003788" w:rsidRPr="00D84E89">
        <w:rPr>
          <w:rFonts w:ascii="Georgia" w:hAnsi="Georgia" w:cs="Times New Roman"/>
          <w:sz w:val="24"/>
          <w:szCs w:val="24"/>
        </w:rPr>
        <w:t xml:space="preserve"> </w:t>
      </w:r>
      <w:r w:rsidRPr="00D84E89">
        <w:rPr>
          <w:rFonts w:ascii="Georgia" w:hAnsi="Georgia" w:cs="Times New Roman"/>
          <w:sz w:val="24"/>
          <w:szCs w:val="24"/>
        </w:rPr>
        <w:t>r</w:t>
      </w:r>
      <w:r w:rsidR="00003788" w:rsidRPr="00D84E89">
        <w:rPr>
          <w:rFonts w:ascii="Georgia" w:hAnsi="Georgia" w:cs="Times New Roman"/>
          <w:sz w:val="24"/>
          <w:szCs w:val="24"/>
        </w:rPr>
        <w:t xml:space="preserve">oad traffic legislation in </w:t>
      </w:r>
      <w:r w:rsidR="0010255E">
        <w:rPr>
          <w:rFonts w:ascii="Georgia" w:hAnsi="Georgia" w:cs="Times New Roman"/>
          <w:sz w:val="24"/>
          <w:szCs w:val="24"/>
        </w:rPr>
        <w:t>Tanzania</w:t>
      </w:r>
      <w:r w:rsidRPr="00D84E89">
        <w:rPr>
          <w:rFonts w:ascii="Georgia" w:hAnsi="Georgia" w:cs="Times New Roman"/>
          <w:sz w:val="24"/>
          <w:szCs w:val="24"/>
        </w:rPr>
        <w:t xml:space="preserve"> or elsewhere for which a fine or non-custodial</w:t>
      </w:r>
      <w:r w:rsidR="00003788" w:rsidRPr="00D84E89">
        <w:rPr>
          <w:rFonts w:ascii="Georgia" w:hAnsi="Georgia" w:cs="Times New Roman"/>
          <w:sz w:val="24"/>
          <w:szCs w:val="24"/>
        </w:rPr>
        <w:t xml:space="preserve"> </w:t>
      </w:r>
      <w:r w:rsidRPr="00D84E89">
        <w:rPr>
          <w:rFonts w:ascii="Georgia" w:hAnsi="Georgia" w:cs="Times New Roman"/>
          <w:sz w:val="24"/>
          <w:szCs w:val="24"/>
        </w:rPr>
        <w:t>penalty is imposed]; or</w:t>
      </w:r>
    </w:p>
    <w:p w14:paraId="7D67DE34" w14:textId="77777777" w:rsidR="003E4027" w:rsidRPr="00D84E89" w:rsidRDefault="00E92B1B" w:rsidP="003E4027">
      <w:pPr>
        <w:pStyle w:val="ListParagraph"/>
        <w:numPr>
          <w:ilvl w:val="3"/>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are declared bankrupt or have made an arrangement with or for the benefit of</w:t>
      </w:r>
      <w:r w:rsidR="00003788" w:rsidRPr="00D84E89">
        <w:rPr>
          <w:rFonts w:ascii="Georgia" w:hAnsi="Georgia" w:cs="Times New Roman"/>
          <w:sz w:val="24"/>
          <w:szCs w:val="24"/>
        </w:rPr>
        <w:t xml:space="preserve"> </w:t>
      </w:r>
      <w:r w:rsidRPr="00D84E89">
        <w:rPr>
          <w:rFonts w:ascii="Georgia" w:hAnsi="Georgia" w:cs="Times New Roman"/>
          <w:sz w:val="24"/>
          <w:szCs w:val="24"/>
        </w:rPr>
        <w:t>your creditors; or</w:t>
      </w:r>
    </w:p>
    <w:p w14:paraId="50B78615" w14:textId="77777777" w:rsidR="003E4027" w:rsidRPr="00D84E89" w:rsidRDefault="00E92B1B" w:rsidP="003E4027">
      <w:pPr>
        <w:pStyle w:val="ListParagraph"/>
        <w:numPr>
          <w:ilvl w:val="3"/>
          <w:numId w:val="9"/>
        </w:numPr>
        <w:spacing w:line="288" w:lineRule="auto"/>
        <w:contextualSpacing w:val="0"/>
        <w:jc w:val="both"/>
        <w:rPr>
          <w:rFonts w:ascii="Georgia" w:hAnsi="Georgia" w:cs="Times New Roman"/>
          <w:sz w:val="24"/>
          <w:szCs w:val="24"/>
        </w:rPr>
      </w:pPr>
      <w:proofErr w:type="gramStart"/>
      <w:r w:rsidRPr="00D84E89">
        <w:rPr>
          <w:rFonts w:ascii="Georgia" w:hAnsi="Georgia" w:cs="Times New Roman"/>
          <w:sz w:val="24"/>
          <w:szCs w:val="24"/>
        </w:rPr>
        <w:t>are</w:t>
      </w:r>
      <w:proofErr w:type="gramEnd"/>
      <w:r w:rsidR="000523C6" w:rsidRPr="00D84E89">
        <w:rPr>
          <w:rFonts w:ascii="Georgia" w:hAnsi="Georgia" w:cs="Times New Roman"/>
          <w:sz w:val="24"/>
          <w:szCs w:val="24"/>
        </w:rPr>
        <w:t xml:space="preserve"> disqualified from acting as a D</w:t>
      </w:r>
      <w:r w:rsidRPr="00D84E89">
        <w:rPr>
          <w:rFonts w:ascii="Georgia" w:hAnsi="Georgia" w:cs="Times New Roman"/>
          <w:sz w:val="24"/>
          <w:szCs w:val="24"/>
        </w:rPr>
        <w:t>irector.</w:t>
      </w:r>
    </w:p>
    <w:p w14:paraId="26F1503A" w14:textId="77777777" w:rsidR="003E4027" w:rsidRPr="00D84E89" w:rsidRDefault="000523C6" w:rsidP="003E4027">
      <w:pPr>
        <w:pStyle w:val="ListParagraph"/>
        <w:numPr>
          <w:ilvl w:val="1"/>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 xml:space="preserve">On termination of your appointment, you shall at the request of the Company resign from your office as a director of the Company and all </w:t>
      </w:r>
      <w:r w:rsidR="000F1DB3" w:rsidRPr="00D84E89">
        <w:rPr>
          <w:rFonts w:ascii="Georgia" w:hAnsi="Georgia" w:cs="Times New Roman"/>
          <w:sz w:val="24"/>
          <w:szCs w:val="24"/>
        </w:rPr>
        <w:t xml:space="preserve">other </w:t>
      </w:r>
      <w:r w:rsidRPr="00D84E89">
        <w:rPr>
          <w:rFonts w:ascii="Georgia" w:hAnsi="Georgia" w:cs="Times New Roman"/>
          <w:sz w:val="24"/>
          <w:szCs w:val="24"/>
        </w:rPr>
        <w:t xml:space="preserve">offices held by </w:t>
      </w:r>
      <w:r w:rsidR="000F1DB3" w:rsidRPr="00D84E89">
        <w:rPr>
          <w:rFonts w:ascii="Georgia" w:hAnsi="Georgia" w:cs="Times New Roman"/>
          <w:sz w:val="24"/>
          <w:szCs w:val="24"/>
        </w:rPr>
        <w:t xml:space="preserve">you by the virtue of your directorship to the Company. </w:t>
      </w:r>
    </w:p>
    <w:p w14:paraId="0BC53F56" w14:textId="77777777" w:rsidR="003E4027" w:rsidRPr="00D84E89" w:rsidRDefault="00C32758" w:rsidP="00634BB1">
      <w:pPr>
        <w:pStyle w:val="ListParagraph"/>
        <w:keepNext/>
        <w:numPr>
          <w:ilvl w:val="0"/>
          <w:numId w:val="9"/>
        </w:numPr>
        <w:spacing w:line="288" w:lineRule="auto"/>
        <w:contextualSpacing w:val="0"/>
        <w:jc w:val="both"/>
        <w:rPr>
          <w:rFonts w:ascii="Georgia" w:hAnsi="Georgia" w:cs="Times New Roman"/>
          <w:b/>
          <w:smallCaps/>
          <w:sz w:val="24"/>
          <w:szCs w:val="24"/>
        </w:rPr>
      </w:pPr>
      <w:r w:rsidRPr="00D84E89">
        <w:rPr>
          <w:rFonts w:ascii="Georgia" w:hAnsi="Georgia" w:cs="Times New Roman"/>
          <w:b/>
          <w:smallCaps/>
          <w:sz w:val="24"/>
          <w:szCs w:val="24"/>
        </w:rPr>
        <w:t xml:space="preserve">Time Commitment </w:t>
      </w:r>
    </w:p>
    <w:p w14:paraId="0734A70A" w14:textId="129F7E84" w:rsidR="001D1336" w:rsidRPr="00D84E89" w:rsidRDefault="001D1336" w:rsidP="003E4027">
      <w:pPr>
        <w:pStyle w:val="ListParagraph"/>
        <w:numPr>
          <w:ilvl w:val="1"/>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 xml:space="preserve">You will be expected to devote such time as is necessary for the proper performance of your duties and you should be prepared to spend at least </w:t>
      </w:r>
      <w:r w:rsidR="00285AC9" w:rsidRPr="00D84E89">
        <w:rPr>
          <w:rFonts w:ascii="Georgia" w:hAnsi="Georgia" w:cs="Times New Roman"/>
          <w:sz w:val="24"/>
          <w:szCs w:val="24"/>
        </w:rPr>
        <w:t>20-25</w:t>
      </w:r>
      <w:r w:rsidRPr="00D84E89">
        <w:rPr>
          <w:rFonts w:ascii="Georgia" w:hAnsi="Georgia" w:cs="Times New Roman"/>
          <w:sz w:val="24"/>
          <w:szCs w:val="24"/>
        </w:rPr>
        <w:t xml:space="preserve"> days per </w:t>
      </w:r>
      <w:r w:rsidR="00A908F5" w:rsidRPr="00D84E89">
        <w:rPr>
          <w:rFonts w:ascii="Georgia" w:hAnsi="Georgia" w:cs="Times New Roman"/>
          <w:sz w:val="24"/>
          <w:szCs w:val="24"/>
        </w:rPr>
        <w:t>year on</w:t>
      </w:r>
      <w:r w:rsidRPr="00D84E89">
        <w:rPr>
          <w:rFonts w:ascii="Georgia" w:hAnsi="Georgia" w:cs="Times New Roman"/>
          <w:sz w:val="24"/>
          <w:szCs w:val="24"/>
        </w:rPr>
        <w:t xml:space="preserve"> company business after the induction phase. This is based on preparation for and attendance at:</w:t>
      </w:r>
    </w:p>
    <w:p w14:paraId="09F8E767" w14:textId="77777777" w:rsidR="00F76C73" w:rsidRPr="00D84E89" w:rsidRDefault="00E622D2" w:rsidP="003E4027">
      <w:pPr>
        <w:pStyle w:val="ListParagraph"/>
        <w:numPr>
          <w:ilvl w:val="3"/>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lastRenderedPageBreak/>
        <w:t>scheduled Board meetings</w:t>
      </w:r>
    </w:p>
    <w:p w14:paraId="2CD219CF" w14:textId="77777777" w:rsidR="00F76C73" w:rsidRPr="00D84E89" w:rsidRDefault="00F76C73" w:rsidP="003E4027">
      <w:pPr>
        <w:pStyle w:val="ListParagraph"/>
        <w:numPr>
          <w:ilvl w:val="3"/>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the annual B</w:t>
      </w:r>
      <w:r w:rsidR="00E622D2" w:rsidRPr="00D84E89">
        <w:rPr>
          <w:rFonts w:ascii="Georgia" w:hAnsi="Georgia" w:cs="Times New Roman"/>
          <w:sz w:val="24"/>
          <w:szCs w:val="24"/>
        </w:rPr>
        <w:t xml:space="preserve">oard strategy </w:t>
      </w:r>
      <w:r w:rsidRPr="00D84E89">
        <w:rPr>
          <w:rFonts w:ascii="Georgia" w:hAnsi="Georgia" w:cs="Times New Roman"/>
          <w:sz w:val="24"/>
          <w:szCs w:val="24"/>
        </w:rPr>
        <w:t>get-</w:t>
      </w:r>
      <w:proofErr w:type="spellStart"/>
      <w:r w:rsidRPr="00D84E89">
        <w:rPr>
          <w:rFonts w:ascii="Georgia" w:hAnsi="Georgia" w:cs="Times New Roman"/>
          <w:sz w:val="24"/>
          <w:szCs w:val="24"/>
        </w:rPr>
        <w:t>aways</w:t>
      </w:r>
      <w:proofErr w:type="spellEnd"/>
    </w:p>
    <w:p w14:paraId="1334E74E" w14:textId="77777777" w:rsidR="00F76C73" w:rsidRPr="00D84E89" w:rsidRDefault="00E622D2" w:rsidP="003E4027">
      <w:pPr>
        <w:pStyle w:val="ListParagraph"/>
        <w:numPr>
          <w:ilvl w:val="3"/>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the AGM</w:t>
      </w:r>
    </w:p>
    <w:p w14:paraId="6F9A4B4A" w14:textId="77777777" w:rsidR="00F76C73" w:rsidRPr="00D84E89" w:rsidRDefault="00F76C73" w:rsidP="003E4027">
      <w:pPr>
        <w:pStyle w:val="ListParagraph"/>
        <w:numPr>
          <w:ilvl w:val="3"/>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site visits</w:t>
      </w:r>
    </w:p>
    <w:p w14:paraId="0D473951" w14:textId="77777777" w:rsidR="00F76C73" w:rsidRPr="00D84E89" w:rsidRDefault="00F76C73" w:rsidP="003E4027">
      <w:pPr>
        <w:pStyle w:val="ListParagraph"/>
        <w:numPr>
          <w:ilvl w:val="3"/>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 xml:space="preserve">meetings of the </w:t>
      </w:r>
      <w:r w:rsidRPr="00D84E89">
        <w:rPr>
          <w:rFonts w:ascii="Georgia" w:hAnsi="Georgia" w:cs="Times New Roman"/>
          <w:sz w:val="24"/>
          <w:szCs w:val="24"/>
          <w:highlight w:val="yellow"/>
        </w:rPr>
        <w:t>non-executive</w:t>
      </w:r>
      <w:r w:rsidRPr="00D84E89">
        <w:rPr>
          <w:rFonts w:ascii="Georgia" w:hAnsi="Georgia" w:cs="Times New Roman"/>
          <w:sz w:val="24"/>
          <w:szCs w:val="24"/>
        </w:rPr>
        <w:t xml:space="preserve"> D</w:t>
      </w:r>
      <w:r w:rsidR="00E622D2" w:rsidRPr="00D84E89">
        <w:rPr>
          <w:rFonts w:ascii="Georgia" w:hAnsi="Georgia" w:cs="Times New Roman"/>
          <w:sz w:val="24"/>
          <w:szCs w:val="24"/>
        </w:rPr>
        <w:t>irectors</w:t>
      </w:r>
    </w:p>
    <w:p w14:paraId="006E8D67" w14:textId="77777777" w:rsidR="00F76C73" w:rsidRPr="00D84E89" w:rsidRDefault="00E622D2" w:rsidP="003E4027">
      <w:pPr>
        <w:pStyle w:val="ListParagraph"/>
        <w:numPr>
          <w:ilvl w:val="3"/>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meetings with shareholders</w:t>
      </w:r>
    </w:p>
    <w:p w14:paraId="2C336C01" w14:textId="77777777" w:rsidR="00F76C73" w:rsidRPr="00D84E89" w:rsidRDefault="00E622D2" w:rsidP="003E4027">
      <w:pPr>
        <w:pStyle w:val="ListParagraph"/>
        <w:numPr>
          <w:ilvl w:val="3"/>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updating meetings/training</w:t>
      </w:r>
    </w:p>
    <w:p w14:paraId="1C618D4E" w14:textId="77777777" w:rsidR="003E4027" w:rsidRPr="00D84E89" w:rsidRDefault="00F76C73" w:rsidP="003E4027">
      <w:pPr>
        <w:pStyle w:val="ListParagraph"/>
        <w:numPr>
          <w:ilvl w:val="3"/>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meetings as part of the B</w:t>
      </w:r>
      <w:r w:rsidR="00E622D2" w:rsidRPr="00D84E89">
        <w:rPr>
          <w:rFonts w:ascii="Georgia" w:hAnsi="Georgia" w:cs="Times New Roman"/>
          <w:sz w:val="24"/>
          <w:szCs w:val="24"/>
        </w:rPr>
        <w:t>oard evaluation process</w:t>
      </w:r>
    </w:p>
    <w:p w14:paraId="14DA6D2C" w14:textId="77777777" w:rsidR="003E4027" w:rsidRPr="00D84E89" w:rsidRDefault="00730AFD" w:rsidP="003E4027">
      <w:pPr>
        <w:pStyle w:val="ListParagraph"/>
        <w:numPr>
          <w:ilvl w:val="1"/>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The nature of the role makes it impossible to be specific about the maximum time commitment, and there is always the possibility of additional time commitment in respect of preparation time and ad hoc matters which may arise from time to time, and particularly when the Company is undergoing a period of increased activity. At certain times it may be necessary to convene additional Board, committee or shareholder meetings.</w:t>
      </w:r>
    </w:p>
    <w:p w14:paraId="4720C7AA" w14:textId="77777777" w:rsidR="003E4027" w:rsidRPr="00D84E89" w:rsidRDefault="00DA389C" w:rsidP="003E4027">
      <w:pPr>
        <w:pStyle w:val="ListParagraph"/>
        <w:numPr>
          <w:ilvl w:val="1"/>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 xml:space="preserve">The average time commitment stated in 2.1 will increase should you become a committee member or chair, or if you are given additional responsibilities, such as being appointed </w:t>
      </w:r>
      <w:r w:rsidR="00B2663D" w:rsidRPr="00D84E89">
        <w:rPr>
          <w:rFonts w:ascii="Georgia" w:hAnsi="Georgia" w:cs="Times New Roman"/>
          <w:sz w:val="24"/>
          <w:szCs w:val="24"/>
          <w:highlight w:val="yellow"/>
        </w:rPr>
        <w:t>non-executive</w:t>
      </w:r>
      <w:r w:rsidR="00B2663D" w:rsidRPr="00D84E89">
        <w:rPr>
          <w:rFonts w:ascii="Georgia" w:hAnsi="Georgia" w:cs="Times New Roman"/>
          <w:sz w:val="24"/>
          <w:szCs w:val="24"/>
        </w:rPr>
        <w:t xml:space="preserve"> D</w:t>
      </w:r>
      <w:r w:rsidRPr="00D84E89">
        <w:rPr>
          <w:rFonts w:ascii="Georgia" w:hAnsi="Georgia" w:cs="Times New Roman"/>
          <w:sz w:val="24"/>
          <w:szCs w:val="24"/>
        </w:rPr>
        <w:t xml:space="preserve">irector on the </w:t>
      </w:r>
      <w:r w:rsidR="00B2663D" w:rsidRPr="00D84E89">
        <w:rPr>
          <w:rFonts w:ascii="Georgia" w:hAnsi="Georgia" w:cs="Times New Roman"/>
          <w:sz w:val="24"/>
          <w:szCs w:val="24"/>
        </w:rPr>
        <w:t>B</w:t>
      </w:r>
      <w:r w:rsidRPr="00D84E89">
        <w:rPr>
          <w:rFonts w:ascii="Georgia" w:hAnsi="Georgia" w:cs="Times New Roman"/>
          <w:sz w:val="24"/>
          <w:szCs w:val="24"/>
        </w:rPr>
        <w:t>oards of any of the Company’s subsidiaries. Details of the expected increase in time commitment will be covered in any relevant communication confirming the additional responsibility.</w:t>
      </w:r>
    </w:p>
    <w:p w14:paraId="2B629844" w14:textId="77777777" w:rsidR="003E4027" w:rsidRPr="00D84E89" w:rsidRDefault="003C0349" w:rsidP="003E4027">
      <w:pPr>
        <w:pStyle w:val="ListParagraph"/>
        <w:numPr>
          <w:ilvl w:val="1"/>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By accepting this appointment you undertake that, taking into account all other commitments you may have, you are able to, and will, devote sufficient time to your duties as a non-executive Director.</w:t>
      </w:r>
    </w:p>
    <w:p w14:paraId="1F58CEC9" w14:textId="77777777" w:rsidR="003E4027" w:rsidRPr="00D84E89" w:rsidRDefault="003C0349" w:rsidP="00634BB1">
      <w:pPr>
        <w:pStyle w:val="ListParagraph"/>
        <w:keepNext/>
        <w:numPr>
          <w:ilvl w:val="0"/>
          <w:numId w:val="9"/>
        </w:numPr>
        <w:spacing w:line="288" w:lineRule="auto"/>
        <w:contextualSpacing w:val="0"/>
        <w:jc w:val="both"/>
        <w:rPr>
          <w:rFonts w:ascii="Georgia" w:hAnsi="Georgia" w:cs="Times New Roman"/>
          <w:b/>
          <w:smallCaps/>
          <w:sz w:val="24"/>
          <w:szCs w:val="24"/>
        </w:rPr>
      </w:pPr>
      <w:r w:rsidRPr="00D84E89">
        <w:rPr>
          <w:rFonts w:ascii="Georgia" w:hAnsi="Georgia" w:cs="Times New Roman"/>
          <w:b/>
          <w:smallCaps/>
          <w:sz w:val="24"/>
          <w:szCs w:val="24"/>
        </w:rPr>
        <w:t xml:space="preserve">Duties </w:t>
      </w:r>
    </w:p>
    <w:p w14:paraId="3464C4E8" w14:textId="77777777" w:rsidR="003E4027" w:rsidRPr="00D84E89" w:rsidRDefault="00A8624B" w:rsidP="003E4027">
      <w:pPr>
        <w:pStyle w:val="ListParagraph"/>
        <w:numPr>
          <w:ilvl w:val="1"/>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You will be expected to perform your duties, whether statutory, fiduciary or common-law, faithfully, efficiently and diligently to a standard commensurate with both the functions of your role and your knowledge, skills and experience.</w:t>
      </w:r>
    </w:p>
    <w:p w14:paraId="4D1E997A" w14:textId="77777777" w:rsidR="003E4027" w:rsidRPr="00D84E89" w:rsidRDefault="009D4B4D" w:rsidP="003E4027">
      <w:pPr>
        <w:pStyle w:val="ListParagraph"/>
        <w:numPr>
          <w:ilvl w:val="1"/>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 xml:space="preserve">You will exercise your powers in your role as a </w:t>
      </w:r>
      <w:r w:rsidRPr="00D84E89">
        <w:rPr>
          <w:rFonts w:ascii="Georgia" w:hAnsi="Georgia" w:cs="Times New Roman"/>
          <w:sz w:val="24"/>
          <w:szCs w:val="24"/>
          <w:highlight w:val="yellow"/>
        </w:rPr>
        <w:t>non-executive</w:t>
      </w:r>
      <w:r w:rsidRPr="00D84E89">
        <w:rPr>
          <w:rFonts w:ascii="Georgia" w:hAnsi="Georgia" w:cs="Times New Roman"/>
          <w:sz w:val="24"/>
          <w:szCs w:val="24"/>
        </w:rPr>
        <w:t xml:space="preserve"> director having regard to relevant obligations under prevailing law and regulation, including the Companies Act 2015 and best corporate governance practices. </w:t>
      </w:r>
    </w:p>
    <w:p w14:paraId="605C5699" w14:textId="0F6D949B" w:rsidR="003E4027" w:rsidRPr="00D84E89" w:rsidRDefault="00D2698F" w:rsidP="003E4027">
      <w:pPr>
        <w:pStyle w:val="ListParagraph"/>
        <w:numPr>
          <w:ilvl w:val="1"/>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 xml:space="preserve">You will have particular regard to the general duties of directors as set out </w:t>
      </w:r>
      <w:r w:rsidR="00A80BE4">
        <w:rPr>
          <w:rFonts w:ascii="Georgia" w:hAnsi="Georgia" w:cs="Times New Roman"/>
          <w:sz w:val="24"/>
          <w:szCs w:val="24"/>
        </w:rPr>
        <w:t xml:space="preserve">under </w:t>
      </w:r>
      <w:r w:rsidRPr="00D84E89">
        <w:rPr>
          <w:rFonts w:ascii="Georgia" w:hAnsi="Georgia" w:cs="Times New Roman"/>
          <w:sz w:val="24"/>
          <w:szCs w:val="24"/>
        </w:rPr>
        <w:t xml:space="preserve">section </w:t>
      </w:r>
      <w:r w:rsidR="006F212A">
        <w:rPr>
          <w:rFonts w:ascii="Georgia" w:hAnsi="Georgia" w:cs="Times New Roman"/>
          <w:sz w:val="24"/>
          <w:szCs w:val="24"/>
        </w:rPr>
        <w:t>182</w:t>
      </w:r>
      <w:r w:rsidRPr="00D84E89">
        <w:rPr>
          <w:rFonts w:ascii="Georgia" w:hAnsi="Georgia" w:cs="Times New Roman"/>
          <w:sz w:val="24"/>
          <w:szCs w:val="24"/>
        </w:rPr>
        <w:t xml:space="preserve"> of the Companies Act 20</w:t>
      </w:r>
      <w:r w:rsidR="006F212A">
        <w:rPr>
          <w:rFonts w:ascii="Georgia" w:hAnsi="Georgia" w:cs="Times New Roman"/>
          <w:sz w:val="24"/>
          <w:szCs w:val="24"/>
        </w:rPr>
        <w:t>02</w:t>
      </w:r>
      <w:r w:rsidRPr="00D84E89">
        <w:rPr>
          <w:rFonts w:ascii="Georgia" w:hAnsi="Georgia" w:cs="Times New Roman"/>
          <w:sz w:val="24"/>
          <w:szCs w:val="24"/>
        </w:rPr>
        <w:t>, including the duty to promote the success of the company:</w:t>
      </w:r>
    </w:p>
    <w:p w14:paraId="15933B8F" w14:textId="29F2BD7E" w:rsidR="001D1ADD" w:rsidRPr="00D84E89" w:rsidRDefault="001D1ADD" w:rsidP="001D7B64">
      <w:pPr>
        <w:pStyle w:val="ListParagraph"/>
        <w:numPr>
          <w:ilvl w:val="2"/>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lastRenderedPageBreak/>
        <w:t>“A director of a company must act in the way he considers, in good faith, would be most likely to promote the success of the company for the benefit of its members as a whole, and in doing so have regard (amongst other matters) to ­</w:t>
      </w:r>
    </w:p>
    <w:p w14:paraId="495B1B97" w14:textId="77777777" w:rsidR="003E4027" w:rsidRPr="00D84E89" w:rsidRDefault="00456268" w:rsidP="001D7B64">
      <w:pPr>
        <w:pStyle w:val="ListParagraph"/>
        <w:numPr>
          <w:ilvl w:val="3"/>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the likely consequences o</w:t>
      </w:r>
      <w:r w:rsidR="00CC722F" w:rsidRPr="00D84E89">
        <w:rPr>
          <w:rFonts w:ascii="Georgia" w:hAnsi="Georgia" w:cs="Times New Roman"/>
          <w:sz w:val="24"/>
          <w:szCs w:val="24"/>
        </w:rPr>
        <w:t>f any decision in the long term;</w:t>
      </w:r>
    </w:p>
    <w:p w14:paraId="3AE04BDF" w14:textId="77777777" w:rsidR="003E4027" w:rsidRPr="00D84E89" w:rsidRDefault="00456268" w:rsidP="001D7B64">
      <w:pPr>
        <w:pStyle w:val="ListParagraph"/>
        <w:numPr>
          <w:ilvl w:val="3"/>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the inter</w:t>
      </w:r>
      <w:r w:rsidR="00CC722F" w:rsidRPr="00D84E89">
        <w:rPr>
          <w:rFonts w:ascii="Georgia" w:hAnsi="Georgia" w:cs="Times New Roman"/>
          <w:sz w:val="24"/>
          <w:szCs w:val="24"/>
        </w:rPr>
        <w:t>ests of the company’s employees;</w:t>
      </w:r>
    </w:p>
    <w:p w14:paraId="20010EB2" w14:textId="77777777" w:rsidR="003E4027" w:rsidRPr="00D84E89" w:rsidRDefault="00456268" w:rsidP="001D7B64">
      <w:pPr>
        <w:pStyle w:val="ListParagraph"/>
        <w:numPr>
          <w:ilvl w:val="3"/>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 xml:space="preserve">the need to foster the company’s business relationships with suppliers, </w:t>
      </w:r>
      <w:r w:rsidR="00CC722F" w:rsidRPr="00D84E89">
        <w:rPr>
          <w:rFonts w:ascii="Georgia" w:hAnsi="Georgia" w:cs="Times New Roman"/>
          <w:sz w:val="24"/>
          <w:szCs w:val="24"/>
        </w:rPr>
        <w:t>customers and others;</w:t>
      </w:r>
    </w:p>
    <w:p w14:paraId="2EC3A6F8" w14:textId="77777777" w:rsidR="003E4027" w:rsidRPr="00D84E89" w:rsidRDefault="00456268" w:rsidP="001D7B64">
      <w:pPr>
        <w:pStyle w:val="ListParagraph"/>
        <w:numPr>
          <w:ilvl w:val="3"/>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 xml:space="preserve">the impact of the company’s operations on the community and the  </w:t>
      </w:r>
      <w:r w:rsidR="00CC722F" w:rsidRPr="00D84E89">
        <w:rPr>
          <w:rFonts w:ascii="Georgia" w:hAnsi="Georgia" w:cs="Times New Roman"/>
          <w:sz w:val="24"/>
          <w:szCs w:val="24"/>
        </w:rPr>
        <w:t>environment; and</w:t>
      </w:r>
    </w:p>
    <w:p w14:paraId="6BBF9215" w14:textId="77777777" w:rsidR="003E4027" w:rsidRPr="00D84E89" w:rsidRDefault="00456268" w:rsidP="001D7B64">
      <w:pPr>
        <w:pStyle w:val="ListParagraph"/>
        <w:numPr>
          <w:ilvl w:val="3"/>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the desirability of the company maintaining a reputation for high standards of business conduct, and the need to act fairly as between members of the company.”</w:t>
      </w:r>
    </w:p>
    <w:p w14:paraId="3189F1F6" w14:textId="22E95070" w:rsidR="00070056" w:rsidRPr="00D84E89" w:rsidRDefault="00070056" w:rsidP="003E4027">
      <w:pPr>
        <w:pStyle w:val="ListParagraph"/>
        <w:numPr>
          <w:ilvl w:val="1"/>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 xml:space="preserve">In your role as </w:t>
      </w:r>
      <w:r w:rsidRPr="00D84E89">
        <w:rPr>
          <w:rFonts w:ascii="Georgia" w:hAnsi="Georgia" w:cs="Times New Roman"/>
          <w:sz w:val="24"/>
          <w:szCs w:val="24"/>
          <w:highlight w:val="yellow"/>
        </w:rPr>
        <w:t>non-executive</w:t>
      </w:r>
      <w:r w:rsidRPr="00D84E89">
        <w:rPr>
          <w:rFonts w:ascii="Georgia" w:hAnsi="Georgia" w:cs="Times New Roman"/>
          <w:sz w:val="24"/>
          <w:szCs w:val="24"/>
        </w:rPr>
        <w:t xml:space="preserve"> Director you will also be required to:</w:t>
      </w:r>
    </w:p>
    <w:p w14:paraId="46C5494A" w14:textId="77777777" w:rsidR="003E4027" w:rsidRPr="00D84E89" w:rsidRDefault="00061F41" w:rsidP="001D7B64">
      <w:pPr>
        <w:pStyle w:val="ListParagraph"/>
        <w:numPr>
          <w:ilvl w:val="3"/>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constructively challenge and help develop proposals on strategy;</w:t>
      </w:r>
    </w:p>
    <w:p w14:paraId="2D438308" w14:textId="77777777" w:rsidR="003E4027" w:rsidRPr="00D84E89" w:rsidRDefault="00061F41" w:rsidP="001D7B64">
      <w:pPr>
        <w:pStyle w:val="ListParagraph"/>
        <w:numPr>
          <w:ilvl w:val="3"/>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scrutinise the performance of management in meeting agreed goals and objectives and monitor the reporting of performance;</w:t>
      </w:r>
    </w:p>
    <w:p w14:paraId="1F43FBEC" w14:textId="72E403B1" w:rsidR="003E4027" w:rsidRPr="00D84E89" w:rsidRDefault="00061F41" w:rsidP="001D7B64">
      <w:pPr>
        <w:pStyle w:val="ListParagraph"/>
        <w:numPr>
          <w:ilvl w:val="3"/>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 xml:space="preserve">satisfy yourself on the integrity of financial information and </w:t>
      </w:r>
      <w:r w:rsidR="009E2619" w:rsidRPr="00D84E89">
        <w:rPr>
          <w:rFonts w:ascii="Georgia" w:hAnsi="Georgia" w:cs="Times New Roman"/>
          <w:sz w:val="24"/>
          <w:szCs w:val="24"/>
        </w:rPr>
        <w:t>those financial controls and systems of risk</w:t>
      </w:r>
      <w:r w:rsidRPr="00D84E89">
        <w:rPr>
          <w:rFonts w:ascii="Georgia" w:hAnsi="Georgia" w:cs="Times New Roman"/>
          <w:sz w:val="24"/>
          <w:szCs w:val="24"/>
        </w:rPr>
        <w:t xml:space="preserve"> management are robust and defensible;</w:t>
      </w:r>
    </w:p>
    <w:p w14:paraId="201F0506" w14:textId="77777777" w:rsidR="003E4027" w:rsidRPr="00D84E89" w:rsidRDefault="00061F41" w:rsidP="001D7B64">
      <w:pPr>
        <w:pStyle w:val="ListParagraph"/>
        <w:numPr>
          <w:ilvl w:val="3"/>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determine appropriate levels of remuneration of executive directors and have a prime role in appointing and, where necessary, removing executive directors, and in succession planning;</w:t>
      </w:r>
    </w:p>
    <w:p w14:paraId="50650358" w14:textId="77777777" w:rsidR="003E4027" w:rsidRPr="00D84E89" w:rsidRDefault="00061F41" w:rsidP="001D7B64">
      <w:pPr>
        <w:pStyle w:val="ListParagraph"/>
        <w:numPr>
          <w:ilvl w:val="3"/>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devote time to developing and refreshing your knowledge and skills;</w:t>
      </w:r>
    </w:p>
    <w:p w14:paraId="43F5AEE9" w14:textId="77777777" w:rsidR="003E4027" w:rsidRPr="00D84E89" w:rsidRDefault="00061F41" w:rsidP="001D7B64">
      <w:pPr>
        <w:pStyle w:val="ListParagraph"/>
        <w:numPr>
          <w:ilvl w:val="3"/>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uphold high standards of integrity and probity and support me and the other</w:t>
      </w:r>
      <w:r w:rsidR="00065FD6" w:rsidRPr="00D84E89">
        <w:rPr>
          <w:rFonts w:ascii="Georgia" w:hAnsi="Georgia" w:cs="Times New Roman"/>
          <w:sz w:val="24"/>
          <w:szCs w:val="24"/>
        </w:rPr>
        <w:t xml:space="preserve"> </w:t>
      </w:r>
      <w:r w:rsidRPr="00D84E89">
        <w:rPr>
          <w:rFonts w:ascii="Georgia" w:hAnsi="Georgia" w:cs="Times New Roman"/>
          <w:sz w:val="24"/>
          <w:szCs w:val="24"/>
        </w:rPr>
        <w:t>directors in instilling the appropriate culture, values and behaviours in the</w:t>
      </w:r>
      <w:r w:rsidR="00065FD6" w:rsidRPr="00D84E89">
        <w:rPr>
          <w:rFonts w:ascii="Georgia" w:hAnsi="Georgia" w:cs="Times New Roman"/>
          <w:sz w:val="24"/>
          <w:szCs w:val="24"/>
        </w:rPr>
        <w:t xml:space="preserve"> </w:t>
      </w:r>
      <w:r w:rsidRPr="00D84E89">
        <w:rPr>
          <w:rFonts w:ascii="Georgia" w:hAnsi="Georgia" w:cs="Times New Roman"/>
          <w:sz w:val="24"/>
          <w:szCs w:val="24"/>
        </w:rPr>
        <w:t>boardroom and beyond;</w:t>
      </w:r>
      <w:r w:rsidR="00065FD6" w:rsidRPr="00D84E89">
        <w:rPr>
          <w:rFonts w:ascii="Georgia" w:hAnsi="Georgia" w:cs="Times New Roman"/>
          <w:sz w:val="24"/>
          <w:szCs w:val="24"/>
        </w:rPr>
        <w:t xml:space="preserve"> </w:t>
      </w:r>
    </w:p>
    <w:p w14:paraId="20BF664D" w14:textId="77777777" w:rsidR="003E4027" w:rsidRPr="00D84E89" w:rsidRDefault="00061F41" w:rsidP="001D7B64">
      <w:pPr>
        <w:pStyle w:val="ListParagraph"/>
        <w:numPr>
          <w:ilvl w:val="3"/>
          <w:numId w:val="9"/>
        </w:numPr>
        <w:spacing w:line="288" w:lineRule="auto"/>
        <w:contextualSpacing w:val="0"/>
        <w:jc w:val="both"/>
        <w:rPr>
          <w:rFonts w:ascii="Georgia" w:hAnsi="Georgia" w:cs="Times New Roman"/>
          <w:sz w:val="24"/>
          <w:szCs w:val="24"/>
        </w:rPr>
      </w:pPr>
      <w:proofErr w:type="gramStart"/>
      <w:r w:rsidRPr="00D84E89">
        <w:rPr>
          <w:rFonts w:ascii="Georgia" w:hAnsi="Georgia" w:cs="Times New Roman"/>
          <w:sz w:val="24"/>
          <w:szCs w:val="24"/>
        </w:rPr>
        <w:t>insist</w:t>
      </w:r>
      <w:proofErr w:type="gramEnd"/>
      <w:r w:rsidRPr="00D84E89">
        <w:rPr>
          <w:rFonts w:ascii="Georgia" w:hAnsi="Georgia" w:cs="Times New Roman"/>
          <w:sz w:val="24"/>
          <w:szCs w:val="24"/>
        </w:rPr>
        <w:t xml:space="preserve"> on receiving high-quality informat</w:t>
      </w:r>
      <w:r w:rsidR="00065FD6" w:rsidRPr="00D84E89">
        <w:rPr>
          <w:rFonts w:ascii="Georgia" w:hAnsi="Georgia" w:cs="Times New Roman"/>
          <w:sz w:val="24"/>
          <w:szCs w:val="24"/>
        </w:rPr>
        <w:t>ion sufficiently in advance of B</w:t>
      </w:r>
      <w:r w:rsidRPr="00D84E89">
        <w:rPr>
          <w:rFonts w:ascii="Georgia" w:hAnsi="Georgia" w:cs="Times New Roman"/>
          <w:sz w:val="24"/>
          <w:szCs w:val="24"/>
        </w:rPr>
        <w:t>oard</w:t>
      </w:r>
      <w:r w:rsidR="00065FD6" w:rsidRPr="00D84E89">
        <w:rPr>
          <w:rFonts w:ascii="Georgia" w:hAnsi="Georgia" w:cs="Times New Roman"/>
          <w:sz w:val="24"/>
          <w:szCs w:val="24"/>
        </w:rPr>
        <w:t xml:space="preserve"> </w:t>
      </w:r>
      <w:r w:rsidRPr="00D84E89">
        <w:rPr>
          <w:rFonts w:ascii="Georgia" w:hAnsi="Georgia" w:cs="Times New Roman"/>
          <w:sz w:val="24"/>
          <w:szCs w:val="24"/>
        </w:rPr>
        <w:t>meetings; and</w:t>
      </w:r>
      <w:r w:rsidR="00065FD6" w:rsidRPr="00D84E89">
        <w:rPr>
          <w:rFonts w:ascii="Georgia" w:hAnsi="Georgia" w:cs="Times New Roman"/>
          <w:sz w:val="24"/>
          <w:szCs w:val="24"/>
        </w:rPr>
        <w:t xml:space="preserve"> </w:t>
      </w:r>
      <w:r w:rsidRPr="00D84E89">
        <w:rPr>
          <w:rFonts w:ascii="Georgia" w:hAnsi="Georgia" w:cs="Times New Roman"/>
          <w:sz w:val="24"/>
          <w:szCs w:val="24"/>
        </w:rPr>
        <w:t>take into account the views of shareholders and other stakeholders where</w:t>
      </w:r>
      <w:r w:rsidR="00065FD6" w:rsidRPr="00D84E89">
        <w:rPr>
          <w:rFonts w:ascii="Georgia" w:hAnsi="Georgia" w:cs="Times New Roman"/>
          <w:sz w:val="24"/>
          <w:szCs w:val="24"/>
        </w:rPr>
        <w:t xml:space="preserve"> </w:t>
      </w:r>
      <w:r w:rsidRPr="00D84E89">
        <w:rPr>
          <w:rFonts w:ascii="Georgia" w:hAnsi="Georgia" w:cs="Times New Roman"/>
          <w:sz w:val="24"/>
          <w:szCs w:val="24"/>
        </w:rPr>
        <w:t>appropriate.</w:t>
      </w:r>
    </w:p>
    <w:p w14:paraId="66DCFBB9" w14:textId="77777777" w:rsidR="001D7B64" w:rsidRPr="00D84E89" w:rsidRDefault="00692B20" w:rsidP="001D7B64">
      <w:pPr>
        <w:pStyle w:val="ListParagraph"/>
        <w:numPr>
          <w:ilvl w:val="1"/>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You will be required to exercise relevant powers under, and abide by, the Company’s Articles of Association.</w:t>
      </w:r>
    </w:p>
    <w:p w14:paraId="2C191ABC" w14:textId="67E5683E" w:rsidR="003E4027" w:rsidRPr="00D84E89" w:rsidRDefault="00692B20" w:rsidP="001D7B64">
      <w:pPr>
        <w:pStyle w:val="ListParagraph"/>
        <w:numPr>
          <w:ilvl w:val="1"/>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You will be required to exercise your powers as a director in accordance with the Company’s policies and procedures and internal control framework.</w:t>
      </w:r>
    </w:p>
    <w:p w14:paraId="199478A1" w14:textId="77777777" w:rsidR="003E4027" w:rsidRPr="00D84E89" w:rsidRDefault="00056F59" w:rsidP="003E4027">
      <w:pPr>
        <w:pStyle w:val="ListParagraph"/>
        <w:numPr>
          <w:ilvl w:val="1"/>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lastRenderedPageBreak/>
        <w:t xml:space="preserve">You will disclose any direct or indirect interest which you may have in any matter being considered at a Board meeting or committee meeting and, save as permitted under the Articles of </w:t>
      </w:r>
      <w:r w:rsidR="00E467FC" w:rsidRPr="00D84E89">
        <w:rPr>
          <w:rFonts w:ascii="Georgia" w:hAnsi="Georgia" w:cs="Times New Roman"/>
          <w:sz w:val="24"/>
          <w:szCs w:val="24"/>
        </w:rPr>
        <w:t>A</w:t>
      </w:r>
      <w:r w:rsidRPr="00D84E89">
        <w:rPr>
          <w:rFonts w:ascii="Georgia" w:hAnsi="Georgia" w:cs="Times New Roman"/>
          <w:sz w:val="24"/>
          <w:szCs w:val="24"/>
        </w:rPr>
        <w:t>ssociation, you will not vote on any resolution of the Board, or of one of its committees, on any matter where you have any direct or indirect interest.</w:t>
      </w:r>
    </w:p>
    <w:p w14:paraId="296210A7" w14:textId="77777777" w:rsidR="003E4027" w:rsidRPr="00D84E89" w:rsidRDefault="00E467FC" w:rsidP="003E4027">
      <w:pPr>
        <w:pStyle w:val="ListParagraph"/>
        <w:numPr>
          <w:ilvl w:val="1"/>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You will immediately report to the Board your own wrongdoing or the wrongdoing or proposed wrongdoing of any employee or Director of which you become aware.</w:t>
      </w:r>
    </w:p>
    <w:p w14:paraId="6A39452C" w14:textId="77777777" w:rsidR="003E4027" w:rsidRPr="00D84E89" w:rsidRDefault="00B27162" w:rsidP="003E4027">
      <w:pPr>
        <w:pStyle w:val="ListParagraph"/>
        <w:numPr>
          <w:ilvl w:val="1"/>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Unless specifically authorised to do so by the Board, you will not enter into any legal or other commitment or contract on behalf of the Company.</w:t>
      </w:r>
    </w:p>
    <w:p w14:paraId="02E1312B" w14:textId="77777777" w:rsidR="003E4027" w:rsidRPr="00D84E89" w:rsidRDefault="00B27162" w:rsidP="00634BB1">
      <w:pPr>
        <w:pStyle w:val="ListParagraph"/>
        <w:keepNext/>
        <w:numPr>
          <w:ilvl w:val="0"/>
          <w:numId w:val="9"/>
        </w:numPr>
        <w:spacing w:line="288" w:lineRule="auto"/>
        <w:contextualSpacing w:val="0"/>
        <w:jc w:val="both"/>
        <w:rPr>
          <w:rFonts w:ascii="Georgia" w:hAnsi="Georgia" w:cs="Times New Roman"/>
          <w:b/>
          <w:smallCaps/>
          <w:sz w:val="24"/>
          <w:szCs w:val="24"/>
        </w:rPr>
      </w:pPr>
      <w:r w:rsidRPr="00D84E89">
        <w:rPr>
          <w:rFonts w:ascii="Georgia" w:hAnsi="Georgia" w:cs="Times New Roman"/>
          <w:b/>
          <w:smallCaps/>
          <w:sz w:val="24"/>
          <w:szCs w:val="24"/>
        </w:rPr>
        <w:t>Remuneration and Expenses</w:t>
      </w:r>
    </w:p>
    <w:p w14:paraId="58AB1B58" w14:textId="1C1F0C53" w:rsidR="003E4027" w:rsidRPr="00D84E89" w:rsidRDefault="00B25BF0" w:rsidP="003E4027">
      <w:pPr>
        <w:pStyle w:val="ListParagraph"/>
        <w:numPr>
          <w:ilvl w:val="1"/>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 xml:space="preserve">The annual fee rate as at the date of this letter is </w:t>
      </w:r>
      <w:proofErr w:type="spellStart"/>
      <w:r w:rsidR="009E2619">
        <w:rPr>
          <w:rFonts w:ascii="Georgia" w:hAnsi="Georgia" w:cs="Times New Roman"/>
          <w:sz w:val="24"/>
          <w:szCs w:val="24"/>
          <w:highlight w:val="yellow"/>
        </w:rPr>
        <w:t>T</w:t>
      </w:r>
      <w:r w:rsidRPr="00D84E89">
        <w:rPr>
          <w:rFonts w:ascii="Georgia" w:hAnsi="Georgia" w:cs="Times New Roman"/>
          <w:sz w:val="24"/>
          <w:szCs w:val="24"/>
          <w:highlight w:val="yellow"/>
        </w:rPr>
        <w:t>shs</w:t>
      </w:r>
      <w:proofErr w:type="spellEnd"/>
      <w:r w:rsidRPr="00D84E89">
        <w:rPr>
          <w:rFonts w:ascii="Georgia" w:hAnsi="Georgia" w:cs="Times New Roman"/>
          <w:sz w:val="24"/>
          <w:szCs w:val="24"/>
          <w:highlight w:val="yellow"/>
        </w:rPr>
        <w:t xml:space="preserve">. </w:t>
      </w:r>
      <w:r w:rsidR="000B13B6" w:rsidRPr="00D84E89">
        <w:rPr>
          <w:rFonts w:ascii="Georgia" w:hAnsi="Georgia" w:cs="Times New Roman"/>
          <w:sz w:val="24"/>
          <w:szCs w:val="24"/>
          <w:highlight w:val="yellow"/>
        </w:rPr>
        <w:t>…………………</w:t>
      </w:r>
      <w:r w:rsidRPr="00D84E89">
        <w:rPr>
          <w:rFonts w:ascii="Georgia" w:hAnsi="Georgia" w:cs="Times New Roman"/>
          <w:sz w:val="24"/>
          <w:szCs w:val="24"/>
        </w:rPr>
        <w:t xml:space="preserve"> </w:t>
      </w:r>
      <w:r w:rsidR="000B13B6" w:rsidRPr="00D84E89">
        <w:rPr>
          <w:rFonts w:ascii="Georgia" w:hAnsi="Georgia" w:cs="Times New Roman"/>
          <w:sz w:val="24"/>
          <w:szCs w:val="24"/>
        </w:rPr>
        <w:t>(</w:t>
      </w:r>
      <w:r w:rsidRPr="00D84E89">
        <w:rPr>
          <w:rFonts w:ascii="Georgia" w:hAnsi="Georgia" w:cs="Times New Roman"/>
          <w:sz w:val="24"/>
          <w:szCs w:val="24"/>
        </w:rPr>
        <w:t>gross</w:t>
      </w:r>
      <w:r w:rsidR="000B13B6" w:rsidRPr="00D84E89">
        <w:rPr>
          <w:rFonts w:ascii="Georgia" w:hAnsi="Georgia" w:cs="Times New Roman"/>
          <w:sz w:val="24"/>
          <w:szCs w:val="24"/>
        </w:rPr>
        <w:t>)</w:t>
      </w:r>
      <w:r w:rsidRPr="00D84E89">
        <w:rPr>
          <w:rFonts w:ascii="Georgia" w:hAnsi="Georgia" w:cs="Times New Roman"/>
          <w:sz w:val="24"/>
          <w:szCs w:val="24"/>
        </w:rPr>
        <w:t xml:space="preserve"> per annum,</w:t>
      </w:r>
      <w:r w:rsidR="00F13C4A" w:rsidRPr="00D84E89">
        <w:rPr>
          <w:rFonts w:ascii="Georgia" w:hAnsi="Georgia" w:cs="Times New Roman"/>
          <w:sz w:val="24"/>
          <w:szCs w:val="24"/>
        </w:rPr>
        <w:t xml:space="preserve"> </w:t>
      </w:r>
      <w:r w:rsidRPr="00D84E89">
        <w:rPr>
          <w:rFonts w:ascii="Georgia" w:hAnsi="Georgia" w:cs="Times New Roman"/>
          <w:sz w:val="24"/>
          <w:szCs w:val="24"/>
        </w:rPr>
        <w:t xml:space="preserve">paid </w:t>
      </w:r>
      <w:r w:rsidR="00285AC9" w:rsidRPr="00D84E89">
        <w:rPr>
          <w:rFonts w:ascii="Georgia" w:hAnsi="Georgia" w:cs="Times New Roman"/>
          <w:sz w:val="24"/>
          <w:szCs w:val="24"/>
        </w:rPr>
        <w:t>quarterly</w:t>
      </w:r>
      <w:r w:rsidRPr="00D84E89">
        <w:rPr>
          <w:rFonts w:ascii="Georgia" w:hAnsi="Georgia" w:cs="Times New Roman"/>
          <w:sz w:val="24"/>
          <w:szCs w:val="24"/>
        </w:rPr>
        <w:t xml:space="preserve"> in arrears. This fee covers all duties, including service on </w:t>
      </w:r>
      <w:r w:rsidR="00F13C4A" w:rsidRPr="00D84E89">
        <w:rPr>
          <w:rFonts w:ascii="Georgia" w:hAnsi="Georgia" w:cs="Times New Roman"/>
          <w:sz w:val="24"/>
          <w:szCs w:val="24"/>
        </w:rPr>
        <w:t>any Board committee or C</w:t>
      </w:r>
      <w:r w:rsidRPr="00D84E89">
        <w:rPr>
          <w:rFonts w:ascii="Georgia" w:hAnsi="Georgia" w:cs="Times New Roman"/>
          <w:sz w:val="24"/>
          <w:szCs w:val="24"/>
        </w:rPr>
        <w:t xml:space="preserve">ompany subsidiary, with the exception of committee chairmanships. </w:t>
      </w:r>
    </w:p>
    <w:p w14:paraId="6B070349" w14:textId="7C123370" w:rsidR="003E4027" w:rsidRPr="00D84E89" w:rsidRDefault="00285AC9" w:rsidP="003E4027">
      <w:pPr>
        <w:pStyle w:val="ListParagraph"/>
        <w:numPr>
          <w:ilvl w:val="1"/>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 xml:space="preserve">In addition, you shall be compensated with a sitting allowance of </w:t>
      </w:r>
      <w:proofErr w:type="spellStart"/>
      <w:r w:rsidR="009E2619">
        <w:rPr>
          <w:rFonts w:ascii="Georgia" w:hAnsi="Georgia" w:cs="Times New Roman"/>
          <w:sz w:val="24"/>
          <w:szCs w:val="24"/>
          <w:highlight w:val="yellow"/>
        </w:rPr>
        <w:t>T</w:t>
      </w:r>
      <w:r w:rsidR="00913B11" w:rsidRPr="00D84E89">
        <w:rPr>
          <w:rFonts w:ascii="Georgia" w:hAnsi="Georgia" w:cs="Times New Roman"/>
          <w:sz w:val="24"/>
          <w:szCs w:val="24"/>
          <w:highlight w:val="yellow"/>
        </w:rPr>
        <w:t>shs</w:t>
      </w:r>
      <w:proofErr w:type="spellEnd"/>
      <w:r w:rsidR="00913B11" w:rsidRPr="00D84E89">
        <w:rPr>
          <w:rFonts w:ascii="Georgia" w:hAnsi="Georgia" w:cs="Times New Roman"/>
          <w:sz w:val="24"/>
          <w:szCs w:val="24"/>
          <w:highlight w:val="yellow"/>
        </w:rPr>
        <w:t>. …………………</w:t>
      </w:r>
      <w:r w:rsidR="00913B11" w:rsidRPr="00D84E89">
        <w:rPr>
          <w:rFonts w:ascii="Georgia" w:hAnsi="Georgia" w:cs="Times New Roman"/>
          <w:sz w:val="24"/>
          <w:szCs w:val="24"/>
        </w:rPr>
        <w:t xml:space="preserve"> </w:t>
      </w:r>
      <w:r w:rsidRPr="00D84E89">
        <w:rPr>
          <w:rFonts w:ascii="Georgia" w:hAnsi="Georgia" w:cs="Times New Roman"/>
          <w:sz w:val="24"/>
          <w:szCs w:val="24"/>
        </w:rPr>
        <w:t>for each meeting attended.</w:t>
      </w:r>
    </w:p>
    <w:p w14:paraId="71F9C41F" w14:textId="77777777" w:rsidR="003E4027" w:rsidRPr="00D84E89" w:rsidRDefault="000A7B15" w:rsidP="003E4027">
      <w:pPr>
        <w:pStyle w:val="ListParagraph"/>
        <w:numPr>
          <w:ilvl w:val="1"/>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All fees will be paid through PAYE and are subject to income tax and other statutory deductions.</w:t>
      </w:r>
    </w:p>
    <w:p w14:paraId="2E2D980B" w14:textId="77777777" w:rsidR="003E4027" w:rsidRPr="00D84E89" w:rsidRDefault="000A7B15" w:rsidP="003E4027">
      <w:pPr>
        <w:pStyle w:val="ListParagraph"/>
        <w:numPr>
          <w:ilvl w:val="1"/>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Fees will be subject to an annual review by the Board.</w:t>
      </w:r>
    </w:p>
    <w:p w14:paraId="696EFCFD" w14:textId="77777777" w:rsidR="003E4027" w:rsidRPr="00D84E89" w:rsidRDefault="00267065" w:rsidP="003E4027">
      <w:pPr>
        <w:pStyle w:val="ListParagraph"/>
        <w:numPr>
          <w:ilvl w:val="1"/>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 xml:space="preserve">The Company will reimburse you </w:t>
      </w:r>
      <w:r w:rsidR="00913B11" w:rsidRPr="00D84E89">
        <w:rPr>
          <w:rFonts w:ascii="Georgia" w:hAnsi="Georgia" w:cs="Times New Roman"/>
          <w:sz w:val="24"/>
          <w:szCs w:val="24"/>
        </w:rPr>
        <w:t xml:space="preserve">for all reasonable and properly </w:t>
      </w:r>
      <w:r w:rsidRPr="00D84E89">
        <w:rPr>
          <w:rFonts w:ascii="Georgia" w:hAnsi="Georgia" w:cs="Times New Roman"/>
          <w:sz w:val="24"/>
          <w:szCs w:val="24"/>
        </w:rPr>
        <w:t>documented expenses you incur in performing the duties of your office.</w:t>
      </w:r>
    </w:p>
    <w:p w14:paraId="465F7503" w14:textId="77777777" w:rsidR="003E4027" w:rsidRPr="00D84E89" w:rsidRDefault="00B4349A" w:rsidP="003E4027">
      <w:pPr>
        <w:pStyle w:val="ListParagraph"/>
        <w:numPr>
          <w:ilvl w:val="1"/>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On termination of the appointment you shall only be entitled to such fees as may have accrued to the date of termination, together with reimbursement in the normal way of any expenses properly incurred prior to that date.</w:t>
      </w:r>
    </w:p>
    <w:p w14:paraId="6B762E17" w14:textId="77777777" w:rsidR="003E4027" w:rsidRPr="00D84E89" w:rsidRDefault="00B4349A" w:rsidP="00634BB1">
      <w:pPr>
        <w:pStyle w:val="ListParagraph"/>
        <w:keepNext/>
        <w:numPr>
          <w:ilvl w:val="0"/>
          <w:numId w:val="9"/>
        </w:numPr>
        <w:spacing w:line="288" w:lineRule="auto"/>
        <w:contextualSpacing w:val="0"/>
        <w:jc w:val="both"/>
        <w:rPr>
          <w:rFonts w:ascii="Georgia" w:hAnsi="Georgia" w:cs="Times New Roman"/>
          <w:b/>
          <w:smallCaps/>
          <w:sz w:val="24"/>
          <w:szCs w:val="24"/>
        </w:rPr>
      </w:pPr>
      <w:r w:rsidRPr="00D84E89">
        <w:rPr>
          <w:rFonts w:ascii="Georgia" w:hAnsi="Georgia" w:cs="Times New Roman"/>
          <w:b/>
          <w:smallCaps/>
          <w:sz w:val="24"/>
          <w:szCs w:val="24"/>
        </w:rPr>
        <w:t>Independent and Outside Interests</w:t>
      </w:r>
    </w:p>
    <w:p w14:paraId="512CBA1D" w14:textId="77777777" w:rsidR="003E4027" w:rsidRPr="00D84E89" w:rsidRDefault="002048DD" w:rsidP="003E4027">
      <w:pPr>
        <w:pStyle w:val="ListParagraph"/>
        <w:numPr>
          <w:ilvl w:val="1"/>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 xml:space="preserve">You are expected to exercise independence of thought and mind at all time during you tenure as a </w:t>
      </w:r>
      <w:r w:rsidRPr="00D84E89">
        <w:rPr>
          <w:rFonts w:ascii="Georgia" w:hAnsi="Georgia" w:cs="Times New Roman"/>
          <w:sz w:val="24"/>
          <w:szCs w:val="24"/>
          <w:highlight w:val="yellow"/>
        </w:rPr>
        <w:t>non-executive</w:t>
      </w:r>
      <w:r w:rsidRPr="00D84E89">
        <w:rPr>
          <w:rFonts w:ascii="Georgia" w:hAnsi="Georgia" w:cs="Times New Roman"/>
          <w:sz w:val="24"/>
          <w:szCs w:val="24"/>
        </w:rPr>
        <w:t xml:space="preserve"> Director of the Company. </w:t>
      </w:r>
    </w:p>
    <w:p w14:paraId="0738F167" w14:textId="5CF7B61F" w:rsidR="003E4027" w:rsidRPr="00D84E89" w:rsidRDefault="00E143EC" w:rsidP="003E4027">
      <w:pPr>
        <w:pStyle w:val="ListParagraph"/>
        <w:numPr>
          <w:ilvl w:val="1"/>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 xml:space="preserve">It is accepted and acknowledged that you have business interests other than those of the Company and have declared any conflicts that are apparent at present. In the event that you become aware of any further potential or actual conflicts of interest, these should be disclosed to </w:t>
      </w:r>
      <w:r w:rsidR="00B50F13" w:rsidRPr="00D84E89">
        <w:rPr>
          <w:rFonts w:ascii="Georgia" w:hAnsi="Georgia" w:cs="Times New Roman"/>
          <w:sz w:val="24"/>
          <w:szCs w:val="24"/>
        </w:rPr>
        <w:t>the Board</w:t>
      </w:r>
      <w:r w:rsidRPr="00D84E89">
        <w:rPr>
          <w:rFonts w:ascii="Georgia" w:hAnsi="Georgia" w:cs="Times New Roman"/>
          <w:sz w:val="24"/>
          <w:szCs w:val="24"/>
        </w:rPr>
        <w:t xml:space="preserve"> and the </w:t>
      </w:r>
      <w:r w:rsidR="00B50F13" w:rsidRPr="00D84E89">
        <w:rPr>
          <w:rFonts w:ascii="Georgia" w:hAnsi="Georgia" w:cs="Times New Roman"/>
          <w:sz w:val="24"/>
          <w:szCs w:val="24"/>
        </w:rPr>
        <w:t>C</w:t>
      </w:r>
      <w:r w:rsidRPr="00D84E89">
        <w:rPr>
          <w:rFonts w:ascii="Georgia" w:hAnsi="Georgia" w:cs="Times New Roman"/>
          <w:sz w:val="24"/>
          <w:szCs w:val="24"/>
        </w:rPr>
        <w:t xml:space="preserve">ompany </w:t>
      </w:r>
      <w:r w:rsidR="009E2619" w:rsidRPr="00D84E89">
        <w:rPr>
          <w:rFonts w:ascii="Georgia" w:hAnsi="Georgia" w:cs="Times New Roman"/>
          <w:sz w:val="24"/>
          <w:szCs w:val="24"/>
        </w:rPr>
        <w:t>secretary</w:t>
      </w:r>
      <w:r w:rsidRPr="00D84E89">
        <w:rPr>
          <w:rFonts w:ascii="Georgia" w:hAnsi="Georgia" w:cs="Times New Roman"/>
          <w:sz w:val="24"/>
          <w:szCs w:val="24"/>
        </w:rPr>
        <w:t xml:space="preserve"> as soon as they become apparent and, again, the agreement of the Board may have to be sought.</w:t>
      </w:r>
    </w:p>
    <w:p w14:paraId="24B425C6" w14:textId="77777777" w:rsidR="003E4027" w:rsidRPr="00D84E89" w:rsidRDefault="00E143EC" w:rsidP="00634BB1">
      <w:pPr>
        <w:pStyle w:val="ListParagraph"/>
        <w:keepNext/>
        <w:numPr>
          <w:ilvl w:val="0"/>
          <w:numId w:val="9"/>
        </w:numPr>
        <w:spacing w:line="288" w:lineRule="auto"/>
        <w:contextualSpacing w:val="0"/>
        <w:jc w:val="both"/>
        <w:rPr>
          <w:rFonts w:ascii="Georgia" w:hAnsi="Georgia" w:cs="Times New Roman"/>
          <w:b/>
          <w:smallCaps/>
          <w:sz w:val="24"/>
          <w:szCs w:val="24"/>
        </w:rPr>
      </w:pPr>
      <w:r w:rsidRPr="00D84E89">
        <w:rPr>
          <w:rFonts w:ascii="Georgia" w:hAnsi="Georgia" w:cs="Times New Roman"/>
          <w:b/>
          <w:smallCaps/>
          <w:sz w:val="24"/>
          <w:szCs w:val="24"/>
        </w:rPr>
        <w:lastRenderedPageBreak/>
        <w:t xml:space="preserve">Confidentiality </w:t>
      </w:r>
    </w:p>
    <w:p w14:paraId="30850A22" w14:textId="77777777" w:rsidR="003E4027" w:rsidRPr="00D84E89" w:rsidRDefault="00362603" w:rsidP="003E4027">
      <w:pPr>
        <w:pStyle w:val="ListParagraph"/>
        <w:numPr>
          <w:ilvl w:val="1"/>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You acknowledge that all information acquired during your appointment is confidential to the Company and should not be released, communicated, nor disclosed either during your appointment or following termination (by whatever means), to third parties without my prior clearance.</w:t>
      </w:r>
    </w:p>
    <w:p w14:paraId="60EBD284" w14:textId="77777777" w:rsidR="003E4027" w:rsidRPr="00D84E89" w:rsidRDefault="00AE04B2" w:rsidP="003E4027">
      <w:pPr>
        <w:pStyle w:val="ListParagraph"/>
        <w:numPr>
          <w:ilvl w:val="1"/>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This restriction shall cease to apply to any confidential information which may (other than by reason of your breach) become available to the public generally.</w:t>
      </w:r>
    </w:p>
    <w:p w14:paraId="30261085" w14:textId="77777777" w:rsidR="003E4027" w:rsidRPr="00D84E89" w:rsidRDefault="00AE04B2" w:rsidP="003E4027">
      <w:pPr>
        <w:pStyle w:val="ListParagraph"/>
        <w:numPr>
          <w:ilvl w:val="1"/>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You acknowledge the need to hold and retain company information (in whatever format you may receive it) under appropriately secure conditions.</w:t>
      </w:r>
    </w:p>
    <w:p w14:paraId="2BF94139" w14:textId="77777777" w:rsidR="003E4027" w:rsidRPr="00D84E89" w:rsidRDefault="00D74E93" w:rsidP="00634BB1">
      <w:pPr>
        <w:pStyle w:val="ListParagraph"/>
        <w:keepNext/>
        <w:numPr>
          <w:ilvl w:val="0"/>
          <w:numId w:val="9"/>
        </w:numPr>
        <w:spacing w:line="288" w:lineRule="auto"/>
        <w:contextualSpacing w:val="0"/>
        <w:jc w:val="both"/>
        <w:rPr>
          <w:rFonts w:ascii="Georgia" w:hAnsi="Georgia" w:cs="Times New Roman"/>
          <w:b/>
          <w:smallCaps/>
          <w:sz w:val="24"/>
          <w:szCs w:val="24"/>
        </w:rPr>
      </w:pPr>
      <w:r w:rsidRPr="00D84E89">
        <w:rPr>
          <w:rFonts w:ascii="Georgia" w:hAnsi="Georgia" w:cs="Times New Roman"/>
          <w:b/>
          <w:smallCaps/>
          <w:sz w:val="24"/>
          <w:szCs w:val="24"/>
        </w:rPr>
        <w:t>Induction</w:t>
      </w:r>
    </w:p>
    <w:p w14:paraId="24C45F55" w14:textId="77777777" w:rsidR="003E4027" w:rsidRPr="00D84E89" w:rsidRDefault="00D74E93" w:rsidP="001D7B64">
      <w:pPr>
        <w:pStyle w:val="ListParagraph"/>
        <w:numPr>
          <w:ilvl w:val="2"/>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Immediately after appointment, the Company will provide a comprehensive, formal and tailored induction. You will be expected to make yourself available during your first year of appointment for the purposes of the induction. The company secretary will be in touch with further details.</w:t>
      </w:r>
    </w:p>
    <w:p w14:paraId="772C4EFB" w14:textId="77777777" w:rsidR="003E4027" w:rsidRPr="00D84E89" w:rsidRDefault="00CD3D7D" w:rsidP="00634BB1">
      <w:pPr>
        <w:pStyle w:val="ListParagraph"/>
        <w:keepNext/>
        <w:numPr>
          <w:ilvl w:val="0"/>
          <w:numId w:val="9"/>
        </w:numPr>
        <w:spacing w:line="288" w:lineRule="auto"/>
        <w:contextualSpacing w:val="0"/>
        <w:jc w:val="both"/>
        <w:rPr>
          <w:rFonts w:ascii="Georgia" w:hAnsi="Georgia" w:cs="Times New Roman"/>
          <w:b/>
          <w:smallCaps/>
          <w:sz w:val="24"/>
          <w:szCs w:val="24"/>
        </w:rPr>
      </w:pPr>
      <w:r w:rsidRPr="00D84E89">
        <w:rPr>
          <w:rFonts w:ascii="Georgia" w:hAnsi="Georgia" w:cs="Times New Roman"/>
          <w:b/>
          <w:smallCaps/>
          <w:sz w:val="24"/>
          <w:szCs w:val="24"/>
        </w:rPr>
        <w:t xml:space="preserve">Board Evaluation </w:t>
      </w:r>
    </w:p>
    <w:p w14:paraId="78237A9B" w14:textId="77777777" w:rsidR="003E4027" w:rsidRPr="00D84E89" w:rsidRDefault="00D85CB5" w:rsidP="001D7B64">
      <w:pPr>
        <w:pStyle w:val="ListParagraph"/>
        <w:numPr>
          <w:ilvl w:val="2"/>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The performance of individual Directors and the whole Board and its committees is evaluated annually.</w:t>
      </w:r>
    </w:p>
    <w:p w14:paraId="6322CBB7" w14:textId="77777777" w:rsidR="003E4027" w:rsidRPr="00D84E89" w:rsidRDefault="00D85CB5" w:rsidP="00634BB1">
      <w:pPr>
        <w:pStyle w:val="ListParagraph"/>
        <w:keepNext/>
        <w:numPr>
          <w:ilvl w:val="0"/>
          <w:numId w:val="9"/>
        </w:numPr>
        <w:spacing w:line="288" w:lineRule="auto"/>
        <w:contextualSpacing w:val="0"/>
        <w:jc w:val="both"/>
        <w:rPr>
          <w:rFonts w:ascii="Georgia" w:hAnsi="Georgia" w:cs="Times New Roman"/>
          <w:b/>
          <w:smallCaps/>
          <w:sz w:val="24"/>
          <w:szCs w:val="24"/>
        </w:rPr>
      </w:pPr>
      <w:r w:rsidRPr="00D84E89">
        <w:rPr>
          <w:rFonts w:ascii="Georgia" w:hAnsi="Georgia" w:cs="Times New Roman"/>
          <w:b/>
          <w:smallCaps/>
          <w:sz w:val="24"/>
          <w:szCs w:val="24"/>
        </w:rPr>
        <w:t xml:space="preserve">Training </w:t>
      </w:r>
    </w:p>
    <w:p w14:paraId="6F3D81B9" w14:textId="77777777" w:rsidR="003E4027" w:rsidRPr="00D84E89" w:rsidRDefault="00ED4140" w:rsidP="001D7B64">
      <w:pPr>
        <w:pStyle w:val="ListParagraph"/>
        <w:numPr>
          <w:ilvl w:val="2"/>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On an ongoing basis, and further to the annual evaluation process, we will make arrangements for you to develop and refresh your skills and knowledge in areas which we mutually identify as being likely to be required, or of benefit to you, in carrying out your duties effectively. You should endeavour to make yourself available for any relevant training sessions which may be organised for the Board.</w:t>
      </w:r>
    </w:p>
    <w:p w14:paraId="034F6709" w14:textId="77777777" w:rsidR="003E4027" w:rsidRPr="00D84E89" w:rsidRDefault="00ED4140" w:rsidP="00634BB1">
      <w:pPr>
        <w:pStyle w:val="ListParagraph"/>
        <w:keepNext/>
        <w:numPr>
          <w:ilvl w:val="0"/>
          <w:numId w:val="9"/>
        </w:numPr>
        <w:spacing w:line="288" w:lineRule="auto"/>
        <w:contextualSpacing w:val="0"/>
        <w:jc w:val="both"/>
        <w:rPr>
          <w:rFonts w:ascii="Georgia" w:hAnsi="Georgia" w:cs="Times New Roman"/>
          <w:b/>
          <w:smallCaps/>
          <w:sz w:val="24"/>
          <w:szCs w:val="24"/>
        </w:rPr>
      </w:pPr>
      <w:r w:rsidRPr="00D84E89">
        <w:rPr>
          <w:rFonts w:ascii="Georgia" w:hAnsi="Georgia" w:cs="Times New Roman"/>
          <w:b/>
          <w:smallCaps/>
          <w:sz w:val="24"/>
          <w:szCs w:val="24"/>
        </w:rPr>
        <w:t xml:space="preserve">Insurance and Indemnity </w:t>
      </w:r>
    </w:p>
    <w:p w14:paraId="1682CB29" w14:textId="77777777" w:rsidR="003E4027" w:rsidRPr="00D84E89" w:rsidRDefault="00CA3F34" w:rsidP="003E4027">
      <w:pPr>
        <w:pStyle w:val="ListParagraph"/>
        <w:numPr>
          <w:ilvl w:val="1"/>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 xml:space="preserve">The Company will provide you with Director’s liability insurance </w:t>
      </w:r>
      <w:r w:rsidR="00C735C6" w:rsidRPr="00D84E89">
        <w:rPr>
          <w:rFonts w:ascii="Georgia" w:hAnsi="Georgia" w:cs="Times New Roman"/>
          <w:sz w:val="24"/>
          <w:szCs w:val="24"/>
        </w:rPr>
        <w:t xml:space="preserve">and maintain the said cover for the full term of your appointment. </w:t>
      </w:r>
    </w:p>
    <w:p w14:paraId="6DA2740B" w14:textId="77777777" w:rsidR="003E4027" w:rsidRPr="00D84E89" w:rsidRDefault="00C735C6" w:rsidP="003E4027">
      <w:pPr>
        <w:pStyle w:val="ListParagraph"/>
        <w:numPr>
          <w:ilvl w:val="1"/>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You will also be granted a deed of indemnity by the Company.</w:t>
      </w:r>
    </w:p>
    <w:p w14:paraId="2C4D1780" w14:textId="77777777" w:rsidR="003E4027" w:rsidRPr="00D84E89" w:rsidRDefault="001D0F1E" w:rsidP="00634BB1">
      <w:pPr>
        <w:pStyle w:val="ListParagraph"/>
        <w:keepNext/>
        <w:numPr>
          <w:ilvl w:val="0"/>
          <w:numId w:val="9"/>
        </w:numPr>
        <w:spacing w:line="288" w:lineRule="auto"/>
        <w:contextualSpacing w:val="0"/>
        <w:jc w:val="both"/>
        <w:rPr>
          <w:rFonts w:ascii="Georgia" w:hAnsi="Georgia" w:cs="Times New Roman"/>
          <w:b/>
          <w:smallCaps/>
          <w:sz w:val="24"/>
          <w:szCs w:val="24"/>
        </w:rPr>
      </w:pPr>
      <w:r w:rsidRPr="00D84E89">
        <w:rPr>
          <w:rFonts w:ascii="Georgia" w:hAnsi="Georgia" w:cs="Times New Roman"/>
          <w:b/>
          <w:smallCaps/>
          <w:sz w:val="24"/>
          <w:szCs w:val="24"/>
        </w:rPr>
        <w:t xml:space="preserve">Independent Professional Advice </w:t>
      </w:r>
    </w:p>
    <w:p w14:paraId="0FB451B5" w14:textId="77777777" w:rsidR="003E4027" w:rsidRPr="00D84E89" w:rsidRDefault="001D0F1E" w:rsidP="001D7B64">
      <w:pPr>
        <w:pStyle w:val="ListParagraph"/>
        <w:numPr>
          <w:ilvl w:val="2"/>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Circumstances may occur when it will be appropriate for you to seek advice from independent advisers at the Company’s expense. A copy of</w:t>
      </w:r>
      <w:r w:rsidR="00CD6769" w:rsidRPr="00D84E89">
        <w:rPr>
          <w:rFonts w:ascii="Georgia" w:hAnsi="Georgia" w:cs="Times New Roman"/>
          <w:sz w:val="24"/>
          <w:szCs w:val="24"/>
        </w:rPr>
        <w:t xml:space="preserve"> the B</w:t>
      </w:r>
      <w:r w:rsidRPr="00D84E89">
        <w:rPr>
          <w:rFonts w:ascii="Georgia" w:hAnsi="Georgia" w:cs="Times New Roman"/>
          <w:sz w:val="24"/>
          <w:szCs w:val="24"/>
        </w:rPr>
        <w:t>oard’s agreed procedure under which directors may obtain independent advice will be provided by the company secretary. The Company will reimburse the reasonable cost of expenditure incurred by you in accordance with its policy.</w:t>
      </w:r>
    </w:p>
    <w:p w14:paraId="45C70307" w14:textId="77777777" w:rsidR="003E4027" w:rsidRPr="00D84E89" w:rsidRDefault="00CD6769" w:rsidP="00634BB1">
      <w:pPr>
        <w:pStyle w:val="ListParagraph"/>
        <w:keepNext/>
        <w:numPr>
          <w:ilvl w:val="0"/>
          <w:numId w:val="9"/>
        </w:numPr>
        <w:spacing w:line="288" w:lineRule="auto"/>
        <w:contextualSpacing w:val="0"/>
        <w:jc w:val="both"/>
        <w:rPr>
          <w:rFonts w:ascii="Georgia" w:hAnsi="Georgia" w:cs="Times New Roman"/>
          <w:b/>
          <w:smallCaps/>
          <w:sz w:val="24"/>
          <w:szCs w:val="24"/>
        </w:rPr>
      </w:pPr>
      <w:r w:rsidRPr="00D84E89">
        <w:rPr>
          <w:rFonts w:ascii="Georgia" w:hAnsi="Georgia" w:cs="Times New Roman"/>
          <w:b/>
          <w:smallCaps/>
          <w:sz w:val="24"/>
          <w:szCs w:val="24"/>
        </w:rPr>
        <w:lastRenderedPageBreak/>
        <w:t xml:space="preserve">Change of Personal Details </w:t>
      </w:r>
    </w:p>
    <w:p w14:paraId="726B4E48" w14:textId="77777777" w:rsidR="003E4027" w:rsidRPr="00D84E89" w:rsidRDefault="00A60736" w:rsidP="001D7B64">
      <w:pPr>
        <w:pStyle w:val="ListParagraph"/>
        <w:numPr>
          <w:ilvl w:val="2"/>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You shall advise the C</w:t>
      </w:r>
      <w:r w:rsidR="003C3D40" w:rsidRPr="00D84E89">
        <w:rPr>
          <w:rFonts w:ascii="Georgia" w:hAnsi="Georgia" w:cs="Times New Roman"/>
          <w:sz w:val="24"/>
          <w:szCs w:val="24"/>
        </w:rPr>
        <w:t xml:space="preserve">ompany </w:t>
      </w:r>
      <w:r w:rsidRPr="00D84E89">
        <w:rPr>
          <w:rFonts w:ascii="Georgia" w:hAnsi="Georgia" w:cs="Times New Roman"/>
          <w:sz w:val="24"/>
          <w:szCs w:val="24"/>
        </w:rPr>
        <w:t>S</w:t>
      </w:r>
      <w:r w:rsidR="003C3D40" w:rsidRPr="00D84E89">
        <w:rPr>
          <w:rFonts w:ascii="Georgia" w:hAnsi="Georgia" w:cs="Times New Roman"/>
          <w:sz w:val="24"/>
          <w:szCs w:val="24"/>
        </w:rPr>
        <w:t>ecretary promptly of any change in address or other personal contact details.</w:t>
      </w:r>
    </w:p>
    <w:p w14:paraId="37A8E82D" w14:textId="77777777" w:rsidR="003E4027" w:rsidRPr="00D84E89" w:rsidRDefault="007627AD" w:rsidP="00634BB1">
      <w:pPr>
        <w:pStyle w:val="ListParagraph"/>
        <w:keepNext/>
        <w:numPr>
          <w:ilvl w:val="0"/>
          <w:numId w:val="9"/>
        </w:numPr>
        <w:spacing w:line="288" w:lineRule="auto"/>
        <w:contextualSpacing w:val="0"/>
        <w:jc w:val="both"/>
        <w:rPr>
          <w:rFonts w:ascii="Georgia" w:hAnsi="Georgia" w:cs="Times New Roman"/>
          <w:b/>
          <w:smallCaps/>
          <w:sz w:val="24"/>
          <w:szCs w:val="24"/>
        </w:rPr>
      </w:pPr>
      <w:r w:rsidRPr="00D84E89">
        <w:rPr>
          <w:rFonts w:ascii="Georgia" w:hAnsi="Georgia" w:cs="Times New Roman"/>
          <w:b/>
          <w:smallCaps/>
          <w:sz w:val="24"/>
          <w:szCs w:val="24"/>
        </w:rPr>
        <w:t>Return of P</w:t>
      </w:r>
      <w:r w:rsidR="003C3D40" w:rsidRPr="00D84E89">
        <w:rPr>
          <w:rFonts w:ascii="Georgia" w:hAnsi="Georgia" w:cs="Times New Roman"/>
          <w:b/>
          <w:smallCaps/>
          <w:sz w:val="24"/>
          <w:szCs w:val="24"/>
        </w:rPr>
        <w:t>roperty</w:t>
      </w:r>
    </w:p>
    <w:p w14:paraId="561620B9" w14:textId="77777777" w:rsidR="003E4027" w:rsidRPr="00D84E89" w:rsidRDefault="007627AD" w:rsidP="001D7B64">
      <w:pPr>
        <w:pStyle w:val="ListParagraph"/>
        <w:numPr>
          <w:ilvl w:val="2"/>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 xml:space="preserve">Upon termination of your appointment with the Company (for whatever cause), you </w:t>
      </w:r>
      <w:r w:rsidR="00AE3A7E" w:rsidRPr="00D84E89">
        <w:rPr>
          <w:rFonts w:ascii="Georgia" w:hAnsi="Georgia" w:cs="Times New Roman"/>
          <w:sz w:val="24"/>
          <w:szCs w:val="24"/>
        </w:rPr>
        <w:t xml:space="preserve">may be required by the Company to </w:t>
      </w:r>
      <w:r w:rsidRPr="00D84E89">
        <w:rPr>
          <w:rFonts w:ascii="Georgia" w:hAnsi="Georgia" w:cs="Times New Roman"/>
          <w:sz w:val="24"/>
          <w:szCs w:val="24"/>
        </w:rPr>
        <w:t xml:space="preserve">deliver to </w:t>
      </w:r>
      <w:r w:rsidR="00AE3A7E" w:rsidRPr="00D84E89">
        <w:rPr>
          <w:rFonts w:ascii="Georgia" w:hAnsi="Georgia" w:cs="Times New Roman"/>
          <w:sz w:val="24"/>
          <w:szCs w:val="24"/>
        </w:rPr>
        <w:t xml:space="preserve">it </w:t>
      </w:r>
      <w:proofErr w:type="spellStart"/>
      <w:r w:rsidR="00AE3A7E" w:rsidRPr="00D84E89">
        <w:rPr>
          <w:rFonts w:ascii="Georgia" w:hAnsi="Georgia" w:cs="Times New Roman"/>
          <w:sz w:val="24"/>
          <w:szCs w:val="24"/>
        </w:rPr>
        <w:t>any</w:t>
      </w:r>
      <w:proofErr w:type="spellEnd"/>
      <w:r w:rsidR="00AE3A7E" w:rsidRPr="00D84E89">
        <w:rPr>
          <w:rFonts w:ascii="Georgia" w:hAnsi="Georgia" w:cs="Times New Roman"/>
          <w:sz w:val="24"/>
          <w:szCs w:val="24"/>
        </w:rPr>
        <w:t>/or</w:t>
      </w:r>
      <w:r w:rsidRPr="00D84E89">
        <w:rPr>
          <w:rFonts w:ascii="Georgia" w:hAnsi="Georgia" w:cs="Times New Roman"/>
          <w:sz w:val="24"/>
          <w:szCs w:val="24"/>
        </w:rPr>
        <w:t xml:space="preserve"> all documents, records, papers or other company property which may be in your possession or under your control, and which relate in any way to the business affairs of the Company</w:t>
      </w:r>
      <w:r w:rsidR="00AE3A7E" w:rsidRPr="00D84E89">
        <w:rPr>
          <w:rFonts w:ascii="Georgia" w:hAnsi="Georgia" w:cs="Times New Roman"/>
          <w:sz w:val="24"/>
          <w:szCs w:val="24"/>
        </w:rPr>
        <w:t xml:space="preserve"> and in particular those deemed to be confidential at the sole discretion of the Company</w:t>
      </w:r>
      <w:r w:rsidRPr="00D84E89">
        <w:rPr>
          <w:rFonts w:ascii="Georgia" w:hAnsi="Georgia" w:cs="Times New Roman"/>
          <w:sz w:val="24"/>
          <w:szCs w:val="24"/>
        </w:rPr>
        <w:t>, and you shall not retain any copies thereof.</w:t>
      </w:r>
    </w:p>
    <w:p w14:paraId="4EFE5E1B" w14:textId="77777777" w:rsidR="003E4027" w:rsidRPr="00D84E89" w:rsidRDefault="007627AD" w:rsidP="00634BB1">
      <w:pPr>
        <w:pStyle w:val="ListParagraph"/>
        <w:keepNext/>
        <w:numPr>
          <w:ilvl w:val="0"/>
          <w:numId w:val="9"/>
        </w:numPr>
        <w:spacing w:line="288" w:lineRule="auto"/>
        <w:contextualSpacing w:val="0"/>
        <w:jc w:val="both"/>
        <w:rPr>
          <w:rFonts w:ascii="Georgia" w:hAnsi="Georgia" w:cs="Times New Roman"/>
          <w:b/>
          <w:smallCaps/>
          <w:sz w:val="24"/>
          <w:szCs w:val="24"/>
        </w:rPr>
      </w:pPr>
      <w:r w:rsidRPr="00D84E89">
        <w:rPr>
          <w:rFonts w:ascii="Georgia" w:hAnsi="Georgia" w:cs="Times New Roman"/>
          <w:b/>
          <w:smallCaps/>
          <w:sz w:val="24"/>
          <w:szCs w:val="24"/>
        </w:rPr>
        <w:t xml:space="preserve">Non-Compete Clause </w:t>
      </w:r>
    </w:p>
    <w:p w14:paraId="6367E7DE" w14:textId="77777777" w:rsidR="003E4027" w:rsidRPr="00D84E89" w:rsidRDefault="00D3037D" w:rsidP="001D7B64">
      <w:pPr>
        <w:pStyle w:val="ListParagraph"/>
        <w:numPr>
          <w:ilvl w:val="2"/>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 xml:space="preserve">By countersignature of this letter and in consideration for the fees payable to you under the terms of this letter, you now agree that you will not (without the previous consent in writing of the Company), for the period of </w:t>
      </w:r>
      <w:r w:rsidR="00950E99" w:rsidRPr="00D84E89">
        <w:rPr>
          <w:rFonts w:ascii="Georgia" w:hAnsi="Georgia" w:cs="Times New Roman"/>
          <w:sz w:val="24"/>
          <w:szCs w:val="24"/>
        </w:rPr>
        <w:t>3 years</w:t>
      </w:r>
      <w:r w:rsidRPr="00D84E89">
        <w:rPr>
          <w:rFonts w:ascii="Georgia" w:hAnsi="Georgia" w:cs="Times New Roman"/>
          <w:sz w:val="24"/>
          <w:szCs w:val="24"/>
        </w:rPr>
        <w:t xml:space="preserve"> immediately after the termination of your office, whether as principal or agent and whether alone or jointly with, or as a director, manager, partner, shareholder, employee or consultant</w:t>
      </w:r>
      <w:r w:rsidR="00950E99" w:rsidRPr="00D84E89">
        <w:rPr>
          <w:rFonts w:ascii="Georgia" w:hAnsi="Georgia" w:cs="Times New Roman"/>
          <w:sz w:val="24"/>
          <w:szCs w:val="24"/>
        </w:rPr>
        <w:t xml:space="preserve"> </w:t>
      </w:r>
      <w:r w:rsidRPr="00D84E89">
        <w:rPr>
          <w:rFonts w:ascii="Georgia" w:hAnsi="Georgia" w:cs="Times New Roman"/>
          <w:sz w:val="24"/>
          <w:szCs w:val="24"/>
        </w:rPr>
        <w:t>of, any other person, carry on or be engaged, concerned or interested in any</w:t>
      </w:r>
      <w:r w:rsidR="00950E99" w:rsidRPr="00D84E89">
        <w:rPr>
          <w:rFonts w:ascii="Georgia" w:hAnsi="Georgia" w:cs="Times New Roman"/>
          <w:sz w:val="24"/>
          <w:szCs w:val="24"/>
        </w:rPr>
        <w:t xml:space="preserve"> </w:t>
      </w:r>
      <w:r w:rsidRPr="00D84E89">
        <w:rPr>
          <w:rFonts w:ascii="Georgia" w:hAnsi="Georgia" w:cs="Times New Roman"/>
          <w:sz w:val="24"/>
          <w:szCs w:val="24"/>
        </w:rPr>
        <w:t>business which is similar to or competes with any business being carried on by the</w:t>
      </w:r>
      <w:r w:rsidR="00950E99" w:rsidRPr="00D84E89">
        <w:rPr>
          <w:rFonts w:ascii="Georgia" w:hAnsi="Georgia" w:cs="Times New Roman"/>
          <w:sz w:val="24"/>
          <w:szCs w:val="24"/>
        </w:rPr>
        <w:t xml:space="preserve"> </w:t>
      </w:r>
      <w:r w:rsidRPr="00D84E89">
        <w:rPr>
          <w:rFonts w:ascii="Georgia" w:hAnsi="Georgia" w:cs="Times New Roman"/>
          <w:sz w:val="24"/>
          <w:szCs w:val="24"/>
        </w:rPr>
        <w:t>Company</w:t>
      </w:r>
      <w:r w:rsidR="00950E99" w:rsidRPr="00D84E89">
        <w:rPr>
          <w:rFonts w:ascii="Georgia" w:hAnsi="Georgia" w:cs="Times New Roman"/>
          <w:sz w:val="24"/>
          <w:szCs w:val="24"/>
        </w:rPr>
        <w:t>.</w:t>
      </w:r>
    </w:p>
    <w:p w14:paraId="6E76B1F3" w14:textId="77777777" w:rsidR="003E4027" w:rsidRPr="00D84E89" w:rsidRDefault="00E134A5" w:rsidP="00634BB1">
      <w:pPr>
        <w:pStyle w:val="ListParagraph"/>
        <w:keepNext/>
        <w:numPr>
          <w:ilvl w:val="0"/>
          <w:numId w:val="9"/>
        </w:numPr>
        <w:spacing w:line="288" w:lineRule="auto"/>
        <w:contextualSpacing w:val="0"/>
        <w:jc w:val="both"/>
        <w:rPr>
          <w:rFonts w:ascii="Georgia" w:hAnsi="Georgia" w:cs="Times New Roman"/>
          <w:b/>
          <w:smallCaps/>
          <w:sz w:val="24"/>
          <w:szCs w:val="24"/>
        </w:rPr>
      </w:pPr>
      <w:r w:rsidRPr="00D84E89">
        <w:rPr>
          <w:rFonts w:ascii="Georgia" w:hAnsi="Georgia" w:cs="Times New Roman"/>
          <w:b/>
          <w:smallCaps/>
          <w:sz w:val="24"/>
          <w:szCs w:val="24"/>
        </w:rPr>
        <w:t xml:space="preserve">Data Protection </w:t>
      </w:r>
    </w:p>
    <w:p w14:paraId="7DE87310" w14:textId="24370990" w:rsidR="00E134A5" w:rsidRPr="00D84E89" w:rsidRDefault="005026C1" w:rsidP="00A77ADD">
      <w:pPr>
        <w:pStyle w:val="ListParagraph"/>
        <w:numPr>
          <w:ilvl w:val="2"/>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By signing this letter you consent to the Company holding and processing information about you for legal, personnel, administrative and management purposes and in particular to the processing of any sensitive personal data including, as and when appropriate:</w:t>
      </w:r>
    </w:p>
    <w:p w14:paraId="3BFD6365" w14:textId="77777777" w:rsidR="003E4027" w:rsidRPr="00D84E89" w:rsidRDefault="003E69F2" w:rsidP="00634BB1">
      <w:pPr>
        <w:pStyle w:val="ListParagraph"/>
        <w:numPr>
          <w:ilvl w:val="3"/>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information about your physical or mental health or condition in order to monitor sick leave and take decisions as to your fitness to perform your duties;</w:t>
      </w:r>
    </w:p>
    <w:p w14:paraId="2430A06B" w14:textId="77777777" w:rsidR="003E4027" w:rsidRPr="00D84E89" w:rsidRDefault="003E69F2" w:rsidP="00634BB1">
      <w:pPr>
        <w:pStyle w:val="ListParagraph"/>
        <w:numPr>
          <w:ilvl w:val="3"/>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information about you that may be relevant to ensuring equality of opportunity and treatment in line with the Company’s equal opportunities policy and in compliance with equal opportunities legislation; and</w:t>
      </w:r>
    </w:p>
    <w:p w14:paraId="6A32FA52" w14:textId="77777777" w:rsidR="003E4027" w:rsidRPr="00D84E89" w:rsidRDefault="0015494D" w:rsidP="00634BB1">
      <w:pPr>
        <w:pStyle w:val="ListParagraph"/>
        <w:numPr>
          <w:ilvl w:val="3"/>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information relating to any criminal proceedings in which you have been involved, for insurance purposes and in order to comply with legal requirements and obligations to third parties.</w:t>
      </w:r>
    </w:p>
    <w:p w14:paraId="3E3B37AC" w14:textId="77777777" w:rsidR="003E4027" w:rsidRPr="00D84E89" w:rsidRDefault="003E21FA" w:rsidP="00634BB1">
      <w:pPr>
        <w:pStyle w:val="ListParagraph"/>
        <w:keepNext/>
        <w:numPr>
          <w:ilvl w:val="0"/>
          <w:numId w:val="9"/>
        </w:numPr>
        <w:spacing w:line="288" w:lineRule="auto"/>
        <w:contextualSpacing w:val="0"/>
        <w:jc w:val="both"/>
        <w:rPr>
          <w:rFonts w:ascii="Georgia" w:hAnsi="Georgia" w:cs="Times New Roman"/>
          <w:b/>
          <w:smallCaps/>
          <w:sz w:val="24"/>
          <w:szCs w:val="24"/>
        </w:rPr>
      </w:pPr>
      <w:r w:rsidRPr="00D84E89">
        <w:rPr>
          <w:rFonts w:ascii="Georgia" w:hAnsi="Georgia" w:cs="Times New Roman"/>
          <w:b/>
          <w:smallCaps/>
          <w:sz w:val="24"/>
          <w:szCs w:val="24"/>
        </w:rPr>
        <w:lastRenderedPageBreak/>
        <w:t>Governing Law</w:t>
      </w:r>
    </w:p>
    <w:p w14:paraId="4E87ED04" w14:textId="71E4D26E" w:rsidR="003E4027" w:rsidRPr="00D84E89" w:rsidRDefault="003E21FA" w:rsidP="003E4027">
      <w:pPr>
        <w:pStyle w:val="ListParagraph"/>
        <w:numPr>
          <w:ilvl w:val="1"/>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 xml:space="preserve">Your engagement with the Company is governed by and shall be construed in accordance with the laws of </w:t>
      </w:r>
      <w:r w:rsidR="00911158">
        <w:rPr>
          <w:rFonts w:ascii="Georgia" w:hAnsi="Georgia" w:cs="Times New Roman"/>
          <w:sz w:val="24"/>
          <w:szCs w:val="24"/>
        </w:rPr>
        <w:t>Tanzania</w:t>
      </w:r>
      <w:r w:rsidRPr="00D84E89">
        <w:rPr>
          <w:rFonts w:ascii="Georgia" w:hAnsi="Georgia" w:cs="Times New Roman"/>
          <w:sz w:val="24"/>
          <w:szCs w:val="24"/>
        </w:rPr>
        <w:t xml:space="preserve"> and your engagement shall be subject to the jurisdiction of the courts of </w:t>
      </w:r>
      <w:r w:rsidR="00911158">
        <w:rPr>
          <w:rFonts w:ascii="Georgia" w:hAnsi="Georgia" w:cs="Times New Roman"/>
          <w:sz w:val="24"/>
          <w:szCs w:val="24"/>
        </w:rPr>
        <w:t>Tanzania</w:t>
      </w:r>
      <w:r w:rsidR="00142AE7" w:rsidRPr="00D84E89">
        <w:rPr>
          <w:rFonts w:ascii="Georgia" w:hAnsi="Georgia" w:cs="Times New Roman"/>
          <w:sz w:val="24"/>
          <w:szCs w:val="24"/>
        </w:rPr>
        <w:t xml:space="preserve">. </w:t>
      </w:r>
    </w:p>
    <w:p w14:paraId="316A5A17" w14:textId="00D38AFE" w:rsidR="00142AE7" w:rsidRPr="00D84E89" w:rsidRDefault="00142AE7" w:rsidP="003E4027">
      <w:pPr>
        <w:pStyle w:val="ListParagraph"/>
        <w:numPr>
          <w:ilvl w:val="1"/>
          <w:numId w:val="9"/>
        </w:numPr>
        <w:spacing w:line="288" w:lineRule="auto"/>
        <w:contextualSpacing w:val="0"/>
        <w:jc w:val="both"/>
        <w:rPr>
          <w:rFonts w:ascii="Georgia" w:hAnsi="Georgia" w:cs="Times New Roman"/>
          <w:sz w:val="24"/>
          <w:szCs w:val="24"/>
        </w:rPr>
      </w:pPr>
      <w:r w:rsidRPr="00D84E89">
        <w:rPr>
          <w:rFonts w:ascii="Georgia" w:hAnsi="Georgia" w:cs="Times New Roman"/>
          <w:sz w:val="24"/>
          <w:szCs w:val="24"/>
        </w:rPr>
        <w:t>This letter constitutes the entire terms and conditions of your appointment and no waiver or modification thereof shall be valid unless in writing and signed by the parties hereto.</w:t>
      </w:r>
    </w:p>
    <w:p w14:paraId="4DCB28EB" w14:textId="5D0CA036" w:rsidR="00B448F2" w:rsidRPr="00D84E89" w:rsidRDefault="00142AE7" w:rsidP="00911158">
      <w:pPr>
        <w:spacing w:line="288" w:lineRule="auto"/>
        <w:jc w:val="both"/>
        <w:rPr>
          <w:rFonts w:ascii="Georgia" w:hAnsi="Georgia" w:cs="Times New Roman"/>
          <w:sz w:val="24"/>
          <w:szCs w:val="24"/>
        </w:rPr>
      </w:pPr>
      <w:r w:rsidRPr="00D84E89">
        <w:rPr>
          <w:rFonts w:ascii="Georgia" w:hAnsi="Georgia" w:cs="Times New Roman"/>
          <w:sz w:val="24"/>
          <w:szCs w:val="24"/>
        </w:rPr>
        <w:t>If you are willing to accept these terms of appointment, please confirm your acceptance by signing and returning to me the enclosed copy of this letter.</w:t>
      </w:r>
    </w:p>
    <w:p w14:paraId="05EDA953" w14:textId="77777777" w:rsidR="00B448F2" w:rsidRPr="00D84E89" w:rsidRDefault="00B448F2" w:rsidP="00A00F31">
      <w:pPr>
        <w:spacing w:after="0" w:line="240" w:lineRule="auto"/>
        <w:jc w:val="both"/>
        <w:rPr>
          <w:rFonts w:ascii="Georgia" w:hAnsi="Georgia" w:cs="Times New Roman"/>
          <w:sz w:val="24"/>
          <w:szCs w:val="24"/>
        </w:rPr>
      </w:pPr>
      <w:r w:rsidRPr="00D84E89">
        <w:rPr>
          <w:rFonts w:ascii="Georgia" w:hAnsi="Georgia" w:cs="Times New Roman"/>
          <w:sz w:val="24"/>
          <w:szCs w:val="24"/>
        </w:rPr>
        <w:t>Yours Sincerely</w:t>
      </w:r>
      <w:r w:rsidR="00A908F5" w:rsidRPr="00D84E89">
        <w:rPr>
          <w:rFonts w:ascii="Georgia" w:hAnsi="Georgia" w:cs="Times New Roman"/>
          <w:sz w:val="24"/>
          <w:szCs w:val="24"/>
        </w:rPr>
        <w:t>,</w:t>
      </w:r>
    </w:p>
    <w:p w14:paraId="281CC540" w14:textId="7269B9DF" w:rsidR="00A00F31" w:rsidRPr="00911158" w:rsidRDefault="00A00F31" w:rsidP="00911158">
      <w:pPr>
        <w:spacing w:after="0" w:line="240" w:lineRule="auto"/>
        <w:jc w:val="both"/>
        <w:rPr>
          <w:rFonts w:ascii="Georgia" w:hAnsi="Georgia" w:cs="Times New Roman"/>
          <w:b/>
          <w:sz w:val="24"/>
          <w:szCs w:val="24"/>
        </w:rPr>
      </w:pPr>
      <w:r w:rsidRPr="00D84E89">
        <w:rPr>
          <w:rFonts w:ascii="Georgia" w:hAnsi="Georgia" w:cs="Times New Roman"/>
          <w:b/>
          <w:sz w:val="24"/>
          <w:szCs w:val="24"/>
        </w:rPr>
        <w:t xml:space="preserve">For: </w:t>
      </w:r>
      <w:r w:rsidR="00E26014" w:rsidRPr="00D84E89">
        <w:rPr>
          <w:rFonts w:ascii="Georgia" w:hAnsi="Georgia" w:cs="Times New Roman"/>
          <w:b/>
          <w:sz w:val="24"/>
          <w:szCs w:val="24"/>
          <w:highlight w:val="yellow"/>
        </w:rPr>
        <w:t>……………………</w:t>
      </w:r>
      <w:r w:rsidRPr="00D84E89">
        <w:rPr>
          <w:rFonts w:ascii="Georgia" w:hAnsi="Georgia" w:cs="Times New Roman"/>
          <w:b/>
          <w:sz w:val="24"/>
          <w:szCs w:val="24"/>
        </w:rPr>
        <w:t xml:space="preserve"> Limited</w:t>
      </w:r>
    </w:p>
    <w:p w14:paraId="72C7FE1D" w14:textId="77777777" w:rsidR="00A00F31" w:rsidRPr="00D84E89" w:rsidRDefault="00A00F31" w:rsidP="00A00F31">
      <w:pPr>
        <w:shd w:val="clear" w:color="auto" w:fill="FFFFFF" w:themeFill="background1"/>
        <w:spacing w:after="0" w:line="240" w:lineRule="auto"/>
        <w:jc w:val="both"/>
        <w:rPr>
          <w:rFonts w:ascii="Georgia" w:hAnsi="Georgia" w:cs="Times New Roman"/>
          <w:sz w:val="24"/>
          <w:szCs w:val="24"/>
        </w:rPr>
      </w:pPr>
      <w:r w:rsidRPr="00D84E89">
        <w:rPr>
          <w:rFonts w:ascii="Georgia" w:hAnsi="Georgia" w:cs="Times New Roman"/>
          <w:b/>
          <w:noProof/>
          <w:sz w:val="24"/>
          <w:szCs w:val="24"/>
          <w:lang w:val="en-US"/>
        </w:rPr>
        <mc:AlternateContent>
          <mc:Choice Requires="wps">
            <w:drawing>
              <wp:anchor distT="0" distB="0" distL="114300" distR="114300" simplePos="0" relativeHeight="251664384" behindDoc="0" locked="0" layoutInCell="1" allowOverlap="1" wp14:anchorId="3F1B20AA" wp14:editId="0EC10223">
                <wp:simplePos x="0" y="0"/>
                <wp:positionH relativeFrom="margin">
                  <wp:align>left</wp:align>
                </wp:positionH>
                <wp:positionV relativeFrom="paragraph">
                  <wp:posOffset>152400</wp:posOffset>
                </wp:positionV>
                <wp:extent cx="1847850"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18478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8B38F17" id="Straight Connector 6" o:spid="_x0000_s1026" style="position:absolute;z-index:251664384;visibility:visible;mso-wrap-style:square;mso-wrap-distance-left:9pt;mso-wrap-distance-top:0;mso-wrap-distance-right:9pt;mso-wrap-distance-bottom:0;mso-position-horizontal:left;mso-position-horizontal-relative:margin;mso-position-vertical:absolute;mso-position-vertical-relative:text" from="0,12pt" to="14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" strokecolor="#4579b8 [3044]">
                <w10:wrap anchorx="margin"/>
              </v:line>
            </w:pict>
          </mc:Fallback>
        </mc:AlternateContent>
      </w:r>
    </w:p>
    <w:p w14:paraId="7D6CA4E1" w14:textId="41D9F1CB" w:rsidR="00A00F31" w:rsidRPr="00D84E89" w:rsidRDefault="00E26014" w:rsidP="00904124">
      <w:pPr>
        <w:spacing w:after="0" w:line="240" w:lineRule="auto"/>
        <w:jc w:val="both"/>
        <w:rPr>
          <w:rFonts w:ascii="Georgia" w:hAnsi="Georgia" w:cs="Times New Roman"/>
          <w:b/>
          <w:sz w:val="24"/>
          <w:szCs w:val="24"/>
        </w:rPr>
      </w:pPr>
      <w:r w:rsidRPr="00D84E89">
        <w:rPr>
          <w:rFonts w:ascii="Georgia" w:hAnsi="Georgia" w:cs="Times New Roman"/>
          <w:b/>
          <w:sz w:val="24"/>
          <w:szCs w:val="24"/>
        </w:rPr>
        <w:t>……………………..</w:t>
      </w:r>
    </w:p>
    <w:p w14:paraId="4BFE3FCD" w14:textId="77777777" w:rsidR="00B448F2" w:rsidRPr="00D84E89" w:rsidRDefault="00B448F2" w:rsidP="00904124">
      <w:pPr>
        <w:spacing w:after="0" w:line="240" w:lineRule="auto"/>
        <w:jc w:val="both"/>
        <w:rPr>
          <w:rFonts w:ascii="Georgia" w:hAnsi="Georgia" w:cs="Times New Roman"/>
          <w:b/>
          <w:sz w:val="24"/>
          <w:szCs w:val="24"/>
        </w:rPr>
      </w:pPr>
      <w:r w:rsidRPr="00D84E89">
        <w:rPr>
          <w:rFonts w:ascii="Georgia" w:hAnsi="Georgia" w:cs="Times New Roman"/>
          <w:b/>
          <w:sz w:val="24"/>
          <w:szCs w:val="24"/>
        </w:rPr>
        <w:t>Chairman</w:t>
      </w:r>
      <w:r w:rsidR="00A00F31" w:rsidRPr="00D84E89">
        <w:rPr>
          <w:rFonts w:ascii="Georgia" w:hAnsi="Georgia" w:cs="Times New Roman"/>
          <w:b/>
          <w:sz w:val="24"/>
          <w:szCs w:val="24"/>
        </w:rPr>
        <w:t xml:space="preserve"> of the </w:t>
      </w:r>
      <w:r w:rsidR="00904124" w:rsidRPr="00D84E89">
        <w:rPr>
          <w:rFonts w:ascii="Georgia" w:hAnsi="Georgia" w:cs="Times New Roman"/>
          <w:b/>
          <w:sz w:val="24"/>
          <w:szCs w:val="24"/>
        </w:rPr>
        <w:t>Board of Directors</w:t>
      </w:r>
    </w:p>
    <w:p w14:paraId="73E2833F" w14:textId="02C9D517" w:rsidR="0015494D" w:rsidRPr="00D84E89" w:rsidRDefault="0015494D" w:rsidP="00E26014">
      <w:pPr>
        <w:jc w:val="both"/>
        <w:rPr>
          <w:rFonts w:ascii="Georgia" w:hAnsi="Georgia" w:cs="Times New Roman"/>
          <w:sz w:val="24"/>
          <w:szCs w:val="24"/>
        </w:rPr>
      </w:pPr>
    </w:p>
    <w:p w14:paraId="1400748D" w14:textId="09B7AC74" w:rsidR="00E26014" w:rsidRPr="00D84E89" w:rsidRDefault="00E26014" w:rsidP="00E26014">
      <w:pPr>
        <w:jc w:val="center"/>
        <w:rPr>
          <w:rFonts w:ascii="Georgia" w:hAnsi="Georgia" w:cs="Times New Roman"/>
          <w:b/>
          <w:sz w:val="24"/>
          <w:szCs w:val="24"/>
        </w:rPr>
      </w:pPr>
      <w:r w:rsidRPr="00D84E89">
        <w:rPr>
          <w:rFonts w:ascii="Georgia" w:hAnsi="Georgia" w:cs="Times New Roman"/>
          <w:b/>
          <w:sz w:val="24"/>
          <w:szCs w:val="24"/>
        </w:rPr>
        <w:t>ACCEPTANCE</w:t>
      </w:r>
    </w:p>
    <w:p w14:paraId="5BA24BE0" w14:textId="4513DD44" w:rsidR="0015494D" w:rsidRPr="00D84E89" w:rsidRDefault="00136F7A" w:rsidP="00136F7A">
      <w:pPr>
        <w:rPr>
          <w:rFonts w:ascii="Georgia" w:hAnsi="Georgia" w:cs="Times New Roman"/>
          <w:sz w:val="24"/>
          <w:szCs w:val="24"/>
        </w:rPr>
      </w:pPr>
      <w:r w:rsidRPr="00D84E89">
        <w:rPr>
          <w:rFonts w:ascii="Georgia" w:hAnsi="Georgia" w:cs="Times New Roman"/>
          <w:sz w:val="24"/>
          <w:szCs w:val="24"/>
        </w:rPr>
        <w:t>I</w:t>
      </w:r>
      <w:r w:rsidR="00FD5612" w:rsidRPr="00D84E89">
        <w:rPr>
          <w:rFonts w:ascii="Georgia" w:hAnsi="Georgia" w:cs="Times New Roman"/>
          <w:sz w:val="24"/>
          <w:szCs w:val="24"/>
        </w:rPr>
        <w:t>. ………………………………………………………….</w:t>
      </w:r>
      <w:r w:rsidRPr="00D84E89">
        <w:rPr>
          <w:rFonts w:ascii="Georgia" w:hAnsi="Georgia" w:cs="Times New Roman"/>
          <w:sz w:val="24"/>
          <w:szCs w:val="24"/>
        </w:rPr>
        <w:t xml:space="preserve"> confirm and agree to the terms of my appointment as a </w:t>
      </w:r>
      <w:r w:rsidRPr="00D84E89">
        <w:rPr>
          <w:rFonts w:ascii="Georgia" w:hAnsi="Georgia" w:cs="Times New Roman"/>
          <w:sz w:val="24"/>
          <w:szCs w:val="24"/>
          <w:highlight w:val="yellow"/>
        </w:rPr>
        <w:t>non-executive</w:t>
      </w:r>
      <w:r w:rsidRPr="00D84E89">
        <w:rPr>
          <w:rFonts w:ascii="Georgia" w:hAnsi="Georgia" w:cs="Times New Roman"/>
          <w:sz w:val="24"/>
          <w:szCs w:val="24"/>
        </w:rPr>
        <w:t xml:space="preserve"> Director of </w:t>
      </w:r>
      <w:r w:rsidR="00FD5612" w:rsidRPr="00D84E89">
        <w:rPr>
          <w:rFonts w:ascii="Georgia" w:hAnsi="Georgia" w:cs="Times New Roman"/>
          <w:sz w:val="24"/>
          <w:szCs w:val="24"/>
          <w:highlight w:val="yellow"/>
        </w:rPr>
        <w:t>……………………….</w:t>
      </w:r>
      <w:r w:rsidRPr="00D84E89">
        <w:rPr>
          <w:rFonts w:ascii="Georgia" w:hAnsi="Georgia" w:cs="Times New Roman"/>
          <w:sz w:val="24"/>
          <w:szCs w:val="24"/>
          <w:highlight w:val="yellow"/>
        </w:rPr>
        <w:t xml:space="preserve"> Limited</w:t>
      </w:r>
      <w:r w:rsidRPr="00D84E89">
        <w:rPr>
          <w:rFonts w:ascii="Georgia" w:hAnsi="Georgia" w:cs="Times New Roman"/>
          <w:sz w:val="24"/>
          <w:szCs w:val="24"/>
        </w:rPr>
        <w:t xml:space="preserve"> as set out in this letter.</w:t>
      </w:r>
    </w:p>
    <w:p w14:paraId="7C45BFA4" w14:textId="77A80CA4" w:rsidR="00136F7A" w:rsidRPr="00D84E89" w:rsidRDefault="00136F7A" w:rsidP="00136F7A">
      <w:pPr>
        <w:rPr>
          <w:rFonts w:ascii="Georgia" w:hAnsi="Georgia" w:cs="Times New Roman"/>
          <w:sz w:val="24"/>
          <w:szCs w:val="24"/>
        </w:rPr>
      </w:pPr>
      <w:bookmarkStart w:id="0" w:name="_GoBack"/>
      <w:bookmarkEnd w:id="0"/>
    </w:p>
    <w:p w14:paraId="04F9D602" w14:textId="77777777" w:rsidR="00881CA6" w:rsidRPr="00D84E89" w:rsidRDefault="00881CA6" w:rsidP="00136F7A">
      <w:pPr>
        <w:rPr>
          <w:rFonts w:ascii="Georgia" w:hAnsi="Georgia" w:cs="Times New Roman"/>
          <w:sz w:val="24"/>
          <w:szCs w:val="24"/>
        </w:rPr>
      </w:pPr>
    </w:p>
    <w:p w14:paraId="1AD5ECAB" w14:textId="77777777" w:rsidR="00136F7A" w:rsidRPr="00D84E89" w:rsidRDefault="00136F7A" w:rsidP="00136F7A">
      <w:pPr>
        <w:rPr>
          <w:rFonts w:ascii="Georgia" w:hAnsi="Georgia" w:cs="Times New Roman"/>
          <w:sz w:val="24"/>
          <w:szCs w:val="24"/>
        </w:rPr>
      </w:pPr>
    </w:p>
    <w:p w14:paraId="1BE519CA" w14:textId="77777777" w:rsidR="00860E12" w:rsidRPr="00D84E89" w:rsidRDefault="00860E12" w:rsidP="00136F7A">
      <w:pPr>
        <w:rPr>
          <w:rFonts w:ascii="Georgia" w:hAnsi="Georgia" w:cs="Times New Roman"/>
          <w:sz w:val="24"/>
          <w:szCs w:val="24"/>
        </w:rPr>
      </w:pPr>
      <w:r w:rsidRPr="00D84E89">
        <w:rPr>
          <w:rFonts w:ascii="Georgia" w:hAnsi="Georgia" w:cs="Times New Roman"/>
          <w:noProof/>
          <w:sz w:val="24"/>
          <w:szCs w:val="24"/>
          <w:lang w:val="en-US"/>
        </w:rPr>
        <mc:AlternateContent>
          <mc:Choice Requires="wps">
            <w:drawing>
              <wp:anchor distT="0" distB="0" distL="114300" distR="114300" simplePos="0" relativeHeight="251663360" behindDoc="0" locked="0" layoutInCell="1" allowOverlap="1" wp14:anchorId="51314CED" wp14:editId="6B60F331">
                <wp:simplePos x="0" y="0"/>
                <wp:positionH relativeFrom="column">
                  <wp:posOffset>3062377</wp:posOffset>
                </wp:positionH>
                <wp:positionV relativeFrom="paragraph">
                  <wp:posOffset>12185</wp:posOffset>
                </wp:positionV>
                <wp:extent cx="2493034" cy="0"/>
                <wp:effectExtent l="0" t="0" r="21590" b="19050"/>
                <wp:wrapNone/>
                <wp:docPr id="5" name="Straight Connector 5"/>
                <wp:cNvGraphicFramePr/>
                <a:graphic xmlns:a="http://schemas.openxmlformats.org/drawingml/2006/main">
                  <a:graphicData uri="http://schemas.microsoft.com/office/word/2010/wordprocessingShape">
                    <wps:wsp>
                      <wps:cNvCnPr/>
                      <wps:spPr>
                        <a:xfrm>
                          <a:off x="0" y="0"/>
                          <a:ext cx="2493034"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7918C7B" id="Straight Connector 5"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41.15pt,.95pt" to="437.4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" strokecolor="black [3213]"/>
            </w:pict>
          </mc:Fallback>
        </mc:AlternateContent>
      </w:r>
      <w:r w:rsidRPr="00D84E89">
        <w:rPr>
          <w:rFonts w:ascii="Georgia" w:hAnsi="Georgia" w:cs="Times New Roman"/>
          <w:noProof/>
          <w:sz w:val="24"/>
          <w:szCs w:val="24"/>
          <w:lang w:val="en-US"/>
        </w:rPr>
        <mc:AlternateContent>
          <mc:Choice Requires="wps">
            <w:drawing>
              <wp:anchor distT="0" distB="0" distL="114300" distR="114300" simplePos="0" relativeHeight="251662336" behindDoc="0" locked="0" layoutInCell="1" allowOverlap="1" wp14:anchorId="015E8981" wp14:editId="22CDC027">
                <wp:simplePos x="0" y="0"/>
                <wp:positionH relativeFrom="column">
                  <wp:posOffset>-1</wp:posOffset>
                </wp:positionH>
                <wp:positionV relativeFrom="paragraph">
                  <wp:posOffset>12185</wp:posOffset>
                </wp:positionV>
                <wp:extent cx="2355011" cy="0"/>
                <wp:effectExtent l="0" t="0" r="26670" b="19050"/>
                <wp:wrapNone/>
                <wp:docPr id="4" name="Straight Connector 4"/>
                <wp:cNvGraphicFramePr/>
                <a:graphic xmlns:a="http://schemas.openxmlformats.org/drawingml/2006/main">
                  <a:graphicData uri="http://schemas.microsoft.com/office/word/2010/wordprocessingShape">
                    <wps:wsp>
                      <wps:cNvCnPr/>
                      <wps:spPr>
                        <a:xfrm>
                          <a:off x="0" y="0"/>
                          <a:ext cx="235501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0BD67CA"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0,.95pt" to="185.4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" strokecolor="black [3213]"/>
            </w:pict>
          </mc:Fallback>
        </mc:AlternateContent>
      </w:r>
      <w:r w:rsidRPr="00D84E89">
        <w:rPr>
          <w:rFonts w:ascii="Georgia" w:hAnsi="Georgia" w:cs="Times New Roman"/>
          <w:sz w:val="24"/>
          <w:szCs w:val="24"/>
        </w:rPr>
        <w:t>Name</w:t>
      </w:r>
      <w:r w:rsidRPr="00D84E89">
        <w:rPr>
          <w:rFonts w:ascii="Georgia" w:hAnsi="Georgia" w:cs="Times New Roman"/>
          <w:sz w:val="24"/>
          <w:szCs w:val="24"/>
        </w:rPr>
        <w:tab/>
      </w:r>
      <w:r w:rsidRPr="00D84E89">
        <w:rPr>
          <w:rFonts w:ascii="Georgia" w:hAnsi="Georgia" w:cs="Times New Roman"/>
          <w:sz w:val="24"/>
          <w:szCs w:val="24"/>
        </w:rPr>
        <w:tab/>
      </w:r>
      <w:r w:rsidRPr="00D84E89">
        <w:rPr>
          <w:rFonts w:ascii="Georgia" w:hAnsi="Georgia" w:cs="Times New Roman"/>
          <w:sz w:val="24"/>
          <w:szCs w:val="24"/>
        </w:rPr>
        <w:tab/>
      </w:r>
      <w:r w:rsidRPr="00D84E89">
        <w:rPr>
          <w:rFonts w:ascii="Georgia" w:hAnsi="Georgia" w:cs="Times New Roman"/>
          <w:sz w:val="24"/>
          <w:szCs w:val="24"/>
        </w:rPr>
        <w:tab/>
      </w:r>
      <w:r w:rsidRPr="00D84E89">
        <w:rPr>
          <w:rFonts w:ascii="Georgia" w:hAnsi="Georgia" w:cs="Times New Roman"/>
          <w:sz w:val="24"/>
          <w:szCs w:val="24"/>
        </w:rPr>
        <w:tab/>
      </w:r>
      <w:r w:rsidRPr="00D84E89">
        <w:rPr>
          <w:rFonts w:ascii="Georgia" w:hAnsi="Georgia" w:cs="Times New Roman"/>
          <w:sz w:val="24"/>
          <w:szCs w:val="24"/>
        </w:rPr>
        <w:tab/>
      </w:r>
      <w:r w:rsidRPr="00D84E89">
        <w:rPr>
          <w:rFonts w:ascii="Georgia" w:hAnsi="Georgia" w:cs="Times New Roman"/>
          <w:sz w:val="24"/>
          <w:szCs w:val="24"/>
        </w:rPr>
        <w:tab/>
      </w:r>
      <w:r w:rsidRPr="00D84E89">
        <w:rPr>
          <w:rFonts w:ascii="Georgia" w:hAnsi="Georgia" w:cs="Times New Roman"/>
          <w:sz w:val="24"/>
          <w:szCs w:val="24"/>
        </w:rPr>
        <w:tab/>
        <w:t xml:space="preserve">Signature </w:t>
      </w:r>
    </w:p>
    <w:sectPr w:rsidR="00860E12" w:rsidRPr="00D84E89">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0BDCD2" w14:textId="77777777" w:rsidR="00A37C67" w:rsidRDefault="00A37C67" w:rsidP="00A908F5">
      <w:pPr>
        <w:spacing w:after="0" w:line="240" w:lineRule="auto"/>
      </w:pPr>
      <w:r>
        <w:separator/>
      </w:r>
    </w:p>
  </w:endnote>
  <w:endnote w:type="continuationSeparator" w:id="0">
    <w:p w14:paraId="083C35E5" w14:textId="77777777" w:rsidR="00A37C67" w:rsidRDefault="00A37C67" w:rsidP="00A908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732521" w14:textId="77777777" w:rsidR="00D26037" w:rsidRDefault="00D2603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0787424"/>
      <w:docPartObj>
        <w:docPartGallery w:val="Page Numbers (Bottom of Page)"/>
        <w:docPartUnique/>
      </w:docPartObj>
    </w:sdtPr>
    <w:sdtEndPr/>
    <w:sdtContent>
      <w:sdt>
        <w:sdtPr>
          <w:id w:val="-1769616900"/>
          <w:docPartObj>
            <w:docPartGallery w:val="Page Numbers (Top of Page)"/>
            <w:docPartUnique/>
          </w:docPartObj>
        </w:sdtPr>
        <w:sdtEndPr/>
        <w:sdtContent>
          <w:p w14:paraId="751A0F68" w14:textId="4F4151CC" w:rsidR="00B83506" w:rsidRDefault="00B83506">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A80BE4">
              <w:rPr>
                <w:b/>
                <w:bCs/>
                <w:noProof/>
              </w:rPr>
              <w:t>9</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80BE4">
              <w:rPr>
                <w:b/>
                <w:bCs/>
                <w:noProof/>
              </w:rPr>
              <w:t>9</w:t>
            </w:r>
            <w:r>
              <w:rPr>
                <w:b/>
                <w:bCs/>
                <w:sz w:val="24"/>
                <w:szCs w:val="24"/>
              </w:rPr>
              <w:fldChar w:fldCharType="end"/>
            </w:r>
          </w:p>
        </w:sdtContent>
      </w:sdt>
    </w:sdtContent>
  </w:sdt>
  <w:p w14:paraId="03CE09BD" w14:textId="77777777" w:rsidR="00B83506" w:rsidRDefault="00B8350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9770FF" w14:textId="77777777" w:rsidR="00D26037" w:rsidRDefault="00D2603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E0639C" w14:textId="77777777" w:rsidR="00A37C67" w:rsidRDefault="00A37C67" w:rsidP="00A908F5">
      <w:pPr>
        <w:spacing w:after="0" w:line="240" w:lineRule="auto"/>
      </w:pPr>
      <w:r>
        <w:separator/>
      </w:r>
    </w:p>
  </w:footnote>
  <w:footnote w:type="continuationSeparator" w:id="0">
    <w:p w14:paraId="3CB38C04" w14:textId="77777777" w:rsidR="00A37C67" w:rsidRDefault="00A37C67" w:rsidP="00A908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22C30D" w14:textId="45CB3381" w:rsidR="00D26037" w:rsidRDefault="00A37C67">
    <w:pPr>
      <w:pStyle w:val="Header"/>
    </w:pPr>
    <w:r>
      <w:rPr>
        <w:noProof/>
      </w:rPr>
      <w:pict w14:anchorId="1F83B5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9340360" o:spid="_x0000_s2056" type="#_x0000_t75" style="position:absolute;margin-left:0;margin-top:0;width:451pt;height:270.1pt;z-index:-251657216;mso-position-horizontal:center;mso-position-horizontal-relative:margin;mso-position-vertical:center;mso-position-vertical-relative:margin" o:allowincell="f">
          <v:imagedata r:id="rId1" o:title="LOGO 2-1"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963FD4" w14:textId="1AD30C95" w:rsidR="00D26037" w:rsidRDefault="00A37C67">
    <w:pPr>
      <w:pStyle w:val="Header"/>
    </w:pPr>
    <w:r>
      <w:rPr>
        <w:noProof/>
      </w:rPr>
      <w:pict w14:anchorId="2D9673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9340361" o:spid="_x0000_s2057" type="#_x0000_t75" style="position:absolute;margin-left:0;margin-top:0;width:451pt;height:270.1pt;z-index:-251656192;mso-position-horizontal:center;mso-position-horizontal-relative:margin;mso-position-vertical:center;mso-position-vertical-relative:margin" o:allowincell="f">
          <v:imagedata r:id="rId1" o:title="LOGO 2-1"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E6098C" w14:textId="2AE01161" w:rsidR="00D26037" w:rsidRDefault="00A37C67">
    <w:pPr>
      <w:pStyle w:val="Header"/>
    </w:pPr>
    <w:r>
      <w:rPr>
        <w:noProof/>
      </w:rPr>
      <w:pict w14:anchorId="710772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9340359" o:spid="_x0000_s2055" type="#_x0000_t75" style="position:absolute;margin-left:0;margin-top:0;width:451pt;height:270.1pt;z-index:-251658240;mso-position-horizontal:center;mso-position-horizontal-relative:margin;mso-position-vertical:center;mso-position-vertical-relative:margin" o:allowincell="f">
          <v:imagedata r:id="rId1" o:title="LOGO 2-1"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B637ED"/>
    <w:multiLevelType w:val="hybridMultilevel"/>
    <w:tmpl w:val="CD941DBC"/>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 w15:restartNumberingAfterBreak="0">
    <w:nsid w:val="3D663293"/>
    <w:multiLevelType w:val="hybridMultilevel"/>
    <w:tmpl w:val="3360671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4353105D"/>
    <w:multiLevelType w:val="multilevel"/>
    <w:tmpl w:val="9926D31C"/>
    <w:lvl w:ilvl="0">
      <w:start w:val="1"/>
      <w:numFmt w:val="decimal"/>
      <w:lvlText w:val="%1."/>
      <w:lvlJc w:val="left"/>
      <w:pPr>
        <w:ind w:left="720" w:hanging="720"/>
      </w:pPr>
      <w:rPr>
        <w:rFonts w:hint="default"/>
        <w:b/>
        <w:sz w:val="24"/>
        <w:szCs w:val="24"/>
      </w:rPr>
    </w:lvl>
    <w:lvl w:ilvl="1">
      <w:start w:val="1"/>
      <w:numFmt w:val="decimal"/>
      <w:lvlText w:val="%1.%2."/>
      <w:lvlJc w:val="left"/>
      <w:pPr>
        <w:ind w:left="720" w:hanging="720"/>
      </w:pPr>
      <w:rPr>
        <w:rFonts w:ascii="Candara" w:hAnsi="Candara" w:hint="default"/>
        <w:b w:val="0"/>
        <w:color w:val="auto"/>
        <w:sz w:val="24"/>
        <w:szCs w:val="24"/>
      </w:rPr>
    </w:lvl>
    <w:lvl w:ilvl="2">
      <w:start w:val="1"/>
      <w:numFmt w:val="none"/>
      <w:lvlText w:val=""/>
      <w:lvlJc w:val="left"/>
      <w:pPr>
        <w:ind w:left="720" w:hanging="720"/>
      </w:pPr>
      <w:rPr>
        <w:rFonts w:hint="default"/>
        <w:b w:val="0"/>
      </w:rPr>
    </w:lvl>
    <w:lvl w:ilvl="3">
      <w:start w:val="1"/>
      <w:numFmt w:val="lowerLetter"/>
      <w:lvlText w:val="(%4)"/>
      <w:lvlJc w:val="left"/>
      <w:pPr>
        <w:ind w:left="1440" w:hanging="720"/>
      </w:pPr>
      <w:rPr>
        <w:rFonts w:hint="default"/>
        <w:b w:val="0"/>
      </w:rPr>
    </w:lvl>
    <w:lvl w:ilvl="4">
      <w:start w:val="1"/>
      <w:numFmt w:val="lowerRoman"/>
      <w:lvlText w:val="(%5)"/>
      <w:lvlJc w:val="left"/>
      <w:pPr>
        <w:ind w:left="2160" w:hanging="720"/>
      </w:pPr>
      <w:rPr>
        <w:rFonts w:hint="default"/>
      </w:rPr>
    </w:lvl>
    <w:lvl w:ilvl="5">
      <w:start w:val="1"/>
      <w:numFmt w:val="lowerLetter"/>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50505B49"/>
    <w:multiLevelType w:val="multilevel"/>
    <w:tmpl w:val="7CEE31E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1160F66"/>
    <w:multiLevelType w:val="hybridMultilevel"/>
    <w:tmpl w:val="E03E52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B584FF0"/>
    <w:multiLevelType w:val="hybridMultilevel"/>
    <w:tmpl w:val="F57ADCFA"/>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6" w15:restartNumberingAfterBreak="0">
    <w:nsid w:val="703C6D99"/>
    <w:multiLevelType w:val="multilevel"/>
    <w:tmpl w:val="216EE156"/>
    <w:lvl w:ilvl="0">
      <w:start w:val="1"/>
      <w:numFmt w:val="decimal"/>
      <w:lvlText w:val="%1."/>
      <w:lvlJc w:val="left"/>
      <w:pPr>
        <w:tabs>
          <w:tab w:val="num" w:pos="720"/>
        </w:tabs>
        <w:ind w:left="720" w:hanging="720"/>
      </w:pPr>
      <w:rPr>
        <w:rFonts w:hint="default"/>
        <w:u w:val="none"/>
      </w:rPr>
    </w:lvl>
    <w:lvl w:ilvl="1">
      <w:start w:val="2"/>
      <w:numFmt w:val="decimal"/>
      <w:isLgl/>
      <w:lvlText w:val="%1.%2"/>
      <w:lvlJc w:val="left"/>
      <w:pPr>
        <w:tabs>
          <w:tab w:val="num" w:pos="720"/>
        </w:tabs>
        <w:ind w:left="720" w:hanging="720"/>
      </w:pPr>
      <w:rPr>
        <w:rFonts w:hint="default"/>
        <w:b/>
      </w:rPr>
    </w:lvl>
    <w:lvl w:ilvl="2">
      <w:start w:val="1"/>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720"/>
        </w:tabs>
        <w:ind w:left="720" w:hanging="72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080"/>
        </w:tabs>
        <w:ind w:left="1080" w:hanging="108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440"/>
        </w:tabs>
        <w:ind w:left="1440" w:hanging="144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7" w15:restartNumberingAfterBreak="0">
    <w:nsid w:val="712F58BB"/>
    <w:multiLevelType w:val="hybridMultilevel"/>
    <w:tmpl w:val="AB4C16D4"/>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8" w15:restartNumberingAfterBreak="0">
    <w:nsid w:val="75213971"/>
    <w:multiLevelType w:val="hybridMultilevel"/>
    <w:tmpl w:val="1E0CFAF8"/>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9" w15:restartNumberingAfterBreak="0">
    <w:nsid w:val="7F8E2CBD"/>
    <w:multiLevelType w:val="hybridMultilevel"/>
    <w:tmpl w:val="4D5674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8"/>
  </w:num>
  <w:num w:numId="3">
    <w:abstractNumId w:val="7"/>
  </w:num>
  <w:num w:numId="4">
    <w:abstractNumId w:val="4"/>
  </w:num>
  <w:num w:numId="5">
    <w:abstractNumId w:val="0"/>
  </w:num>
  <w:num w:numId="6">
    <w:abstractNumId w:val="5"/>
  </w:num>
  <w:num w:numId="7">
    <w:abstractNumId w:val="9"/>
  </w:num>
  <w:num w:numId="8">
    <w:abstractNumId w:val="6"/>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638"/>
    <w:rsid w:val="00003788"/>
    <w:rsid w:val="00004E07"/>
    <w:rsid w:val="000225BC"/>
    <w:rsid w:val="00031210"/>
    <w:rsid w:val="000523C6"/>
    <w:rsid w:val="00056F59"/>
    <w:rsid w:val="00057EB6"/>
    <w:rsid w:val="00061F41"/>
    <w:rsid w:val="00065FD6"/>
    <w:rsid w:val="00070056"/>
    <w:rsid w:val="00093368"/>
    <w:rsid w:val="000A7B15"/>
    <w:rsid w:val="000B13B6"/>
    <w:rsid w:val="000F1DB3"/>
    <w:rsid w:val="0010255E"/>
    <w:rsid w:val="001026B5"/>
    <w:rsid w:val="00115C65"/>
    <w:rsid w:val="00136F7A"/>
    <w:rsid w:val="00142AE7"/>
    <w:rsid w:val="001518EC"/>
    <w:rsid w:val="0015494D"/>
    <w:rsid w:val="001A15DC"/>
    <w:rsid w:val="001D0F1E"/>
    <w:rsid w:val="001D1336"/>
    <w:rsid w:val="001D1ADD"/>
    <w:rsid w:val="001D7B64"/>
    <w:rsid w:val="002048DD"/>
    <w:rsid w:val="00232BB3"/>
    <w:rsid w:val="00267065"/>
    <w:rsid w:val="002671C7"/>
    <w:rsid w:val="00270C71"/>
    <w:rsid w:val="00274694"/>
    <w:rsid w:val="00285AC9"/>
    <w:rsid w:val="003255BB"/>
    <w:rsid w:val="00362603"/>
    <w:rsid w:val="003C0349"/>
    <w:rsid w:val="003C3D40"/>
    <w:rsid w:val="003E21FA"/>
    <w:rsid w:val="003E4027"/>
    <w:rsid w:val="003E69F2"/>
    <w:rsid w:val="00412257"/>
    <w:rsid w:val="004428D9"/>
    <w:rsid w:val="00456268"/>
    <w:rsid w:val="00480F98"/>
    <w:rsid w:val="004D287B"/>
    <w:rsid w:val="00501065"/>
    <w:rsid w:val="005026C1"/>
    <w:rsid w:val="00504C16"/>
    <w:rsid w:val="00513638"/>
    <w:rsid w:val="00526DD7"/>
    <w:rsid w:val="0054083B"/>
    <w:rsid w:val="00593FC3"/>
    <w:rsid w:val="0060436E"/>
    <w:rsid w:val="00610BD9"/>
    <w:rsid w:val="006114EA"/>
    <w:rsid w:val="00624A59"/>
    <w:rsid w:val="0063289A"/>
    <w:rsid w:val="00634BB1"/>
    <w:rsid w:val="00692A72"/>
    <w:rsid w:val="00692B20"/>
    <w:rsid w:val="006B1E6E"/>
    <w:rsid w:val="006E0275"/>
    <w:rsid w:val="006E27C1"/>
    <w:rsid w:val="006F212A"/>
    <w:rsid w:val="00730AFD"/>
    <w:rsid w:val="007572A6"/>
    <w:rsid w:val="007627AD"/>
    <w:rsid w:val="008572A8"/>
    <w:rsid w:val="00860E12"/>
    <w:rsid w:val="00863A91"/>
    <w:rsid w:val="00881CA6"/>
    <w:rsid w:val="00895282"/>
    <w:rsid w:val="008B5FFB"/>
    <w:rsid w:val="008F451A"/>
    <w:rsid w:val="008F507A"/>
    <w:rsid w:val="0090069C"/>
    <w:rsid w:val="00904124"/>
    <w:rsid w:val="00911158"/>
    <w:rsid w:val="00913B11"/>
    <w:rsid w:val="009466F7"/>
    <w:rsid w:val="00950E99"/>
    <w:rsid w:val="00971BA7"/>
    <w:rsid w:val="00987A2C"/>
    <w:rsid w:val="009A540D"/>
    <w:rsid w:val="009B0E31"/>
    <w:rsid w:val="009D4B4D"/>
    <w:rsid w:val="009D5CA9"/>
    <w:rsid w:val="009E2619"/>
    <w:rsid w:val="00A00F31"/>
    <w:rsid w:val="00A37C67"/>
    <w:rsid w:val="00A4252A"/>
    <w:rsid w:val="00A46586"/>
    <w:rsid w:val="00A60736"/>
    <w:rsid w:val="00A77ADD"/>
    <w:rsid w:val="00A80BE4"/>
    <w:rsid w:val="00A8624B"/>
    <w:rsid w:val="00A908F5"/>
    <w:rsid w:val="00AE04B2"/>
    <w:rsid w:val="00AE3A7E"/>
    <w:rsid w:val="00B25BF0"/>
    <w:rsid w:val="00B2663D"/>
    <w:rsid w:val="00B27162"/>
    <w:rsid w:val="00B35734"/>
    <w:rsid w:val="00B415D8"/>
    <w:rsid w:val="00B4349A"/>
    <w:rsid w:val="00B448F2"/>
    <w:rsid w:val="00B46FD6"/>
    <w:rsid w:val="00B50F13"/>
    <w:rsid w:val="00B83506"/>
    <w:rsid w:val="00B904BB"/>
    <w:rsid w:val="00BC7E49"/>
    <w:rsid w:val="00BE7672"/>
    <w:rsid w:val="00C32758"/>
    <w:rsid w:val="00C3537E"/>
    <w:rsid w:val="00C427D9"/>
    <w:rsid w:val="00C735C6"/>
    <w:rsid w:val="00CA3F34"/>
    <w:rsid w:val="00CA4913"/>
    <w:rsid w:val="00CC05BE"/>
    <w:rsid w:val="00CC722F"/>
    <w:rsid w:val="00CD357A"/>
    <w:rsid w:val="00CD3D7D"/>
    <w:rsid w:val="00CD6769"/>
    <w:rsid w:val="00D26037"/>
    <w:rsid w:val="00D2698F"/>
    <w:rsid w:val="00D3037D"/>
    <w:rsid w:val="00D56574"/>
    <w:rsid w:val="00D65609"/>
    <w:rsid w:val="00D74E93"/>
    <w:rsid w:val="00D76C58"/>
    <w:rsid w:val="00D84E89"/>
    <w:rsid w:val="00D85CB5"/>
    <w:rsid w:val="00D87A9B"/>
    <w:rsid w:val="00DA389C"/>
    <w:rsid w:val="00DC5CD7"/>
    <w:rsid w:val="00E134A5"/>
    <w:rsid w:val="00E143EC"/>
    <w:rsid w:val="00E26014"/>
    <w:rsid w:val="00E467FC"/>
    <w:rsid w:val="00E622D2"/>
    <w:rsid w:val="00E704AF"/>
    <w:rsid w:val="00E92B1B"/>
    <w:rsid w:val="00E952DC"/>
    <w:rsid w:val="00E9633F"/>
    <w:rsid w:val="00ED4140"/>
    <w:rsid w:val="00F00278"/>
    <w:rsid w:val="00F13C4A"/>
    <w:rsid w:val="00F1728C"/>
    <w:rsid w:val="00F51396"/>
    <w:rsid w:val="00F76C73"/>
    <w:rsid w:val="00FD4084"/>
    <w:rsid w:val="00FD4D56"/>
    <w:rsid w:val="00FD561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8"/>
    <o:shapelayout v:ext="edit">
      <o:idmap v:ext="edit" data="1"/>
    </o:shapelayout>
  </w:shapeDefaults>
  <w:decimalSymbol w:val="."/>
  <w:listSeparator w:val=","/>
  <w14:docId w14:val="024E2F78"/>
  <w15:docId w15:val="{C3537832-2F6A-4F4A-9448-A50D53C77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Citation List"/>
    <w:basedOn w:val="Normal"/>
    <w:link w:val="ListParagraphChar"/>
    <w:uiPriority w:val="34"/>
    <w:qFormat/>
    <w:rsid w:val="00B35734"/>
    <w:pPr>
      <w:ind w:left="720"/>
      <w:contextualSpacing/>
    </w:pPr>
  </w:style>
  <w:style w:type="paragraph" w:styleId="Header">
    <w:name w:val="header"/>
    <w:basedOn w:val="Normal"/>
    <w:link w:val="HeaderChar"/>
    <w:uiPriority w:val="99"/>
    <w:unhideWhenUsed/>
    <w:rsid w:val="00A908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08F5"/>
  </w:style>
  <w:style w:type="paragraph" w:styleId="Footer">
    <w:name w:val="footer"/>
    <w:basedOn w:val="Normal"/>
    <w:link w:val="FooterChar"/>
    <w:uiPriority w:val="99"/>
    <w:unhideWhenUsed/>
    <w:rsid w:val="00A908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08F5"/>
  </w:style>
  <w:style w:type="character" w:styleId="CommentReference">
    <w:name w:val="annotation reference"/>
    <w:basedOn w:val="DefaultParagraphFont"/>
    <w:uiPriority w:val="99"/>
    <w:semiHidden/>
    <w:unhideWhenUsed/>
    <w:rsid w:val="00CD357A"/>
    <w:rPr>
      <w:sz w:val="16"/>
      <w:szCs w:val="16"/>
    </w:rPr>
  </w:style>
  <w:style w:type="paragraph" w:styleId="CommentText">
    <w:name w:val="annotation text"/>
    <w:basedOn w:val="Normal"/>
    <w:link w:val="CommentTextChar"/>
    <w:uiPriority w:val="99"/>
    <w:semiHidden/>
    <w:unhideWhenUsed/>
    <w:rsid w:val="00CD357A"/>
    <w:pPr>
      <w:spacing w:line="240" w:lineRule="auto"/>
    </w:pPr>
    <w:rPr>
      <w:sz w:val="20"/>
      <w:szCs w:val="20"/>
    </w:rPr>
  </w:style>
  <w:style w:type="character" w:customStyle="1" w:styleId="CommentTextChar">
    <w:name w:val="Comment Text Char"/>
    <w:basedOn w:val="DefaultParagraphFont"/>
    <w:link w:val="CommentText"/>
    <w:uiPriority w:val="99"/>
    <w:semiHidden/>
    <w:rsid w:val="00CD357A"/>
    <w:rPr>
      <w:sz w:val="20"/>
      <w:szCs w:val="20"/>
    </w:rPr>
  </w:style>
  <w:style w:type="paragraph" w:styleId="CommentSubject">
    <w:name w:val="annotation subject"/>
    <w:basedOn w:val="CommentText"/>
    <w:next w:val="CommentText"/>
    <w:link w:val="CommentSubjectChar"/>
    <w:uiPriority w:val="99"/>
    <w:semiHidden/>
    <w:unhideWhenUsed/>
    <w:rsid w:val="00CD357A"/>
    <w:rPr>
      <w:b/>
      <w:bCs/>
    </w:rPr>
  </w:style>
  <w:style w:type="character" w:customStyle="1" w:styleId="CommentSubjectChar">
    <w:name w:val="Comment Subject Char"/>
    <w:basedOn w:val="CommentTextChar"/>
    <w:link w:val="CommentSubject"/>
    <w:uiPriority w:val="99"/>
    <w:semiHidden/>
    <w:rsid w:val="00CD357A"/>
    <w:rPr>
      <w:b/>
      <w:bCs/>
      <w:sz w:val="20"/>
      <w:szCs w:val="20"/>
    </w:rPr>
  </w:style>
  <w:style w:type="paragraph" w:styleId="BalloonText">
    <w:name w:val="Balloon Text"/>
    <w:basedOn w:val="Normal"/>
    <w:link w:val="BalloonTextChar"/>
    <w:uiPriority w:val="99"/>
    <w:semiHidden/>
    <w:unhideWhenUsed/>
    <w:rsid w:val="00CD35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357A"/>
    <w:rPr>
      <w:rFonts w:ascii="Segoe UI" w:hAnsi="Segoe UI" w:cs="Segoe UI"/>
      <w:sz w:val="18"/>
      <w:szCs w:val="18"/>
    </w:rPr>
  </w:style>
  <w:style w:type="paragraph" w:styleId="Revision">
    <w:name w:val="Revision"/>
    <w:hidden/>
    <w:uiPriority w:val="99"/>
    <w:semiHidden/>
    <w:rsid w:val="00B83506"/>
    <w:pPr>
      <w:spacing w:after="0" w:line="240" w:lineRule="auto"/>
    </w:pPr>
  </w:style>
  <w:style w:type="paragraph" w:styleId="Title">
    <w:name w:val="Title"/>
    <w:basedOn w:val="Normal"/>
    <w:link w:val="TitleChar"/>
    <w:qFormat/>
    <w:rsid w:val="001A15DC"/>
    <w:pPr>
      <w:spacing w:after="0" w:line="240" w:lineRule="auto"/>
      <w:jc w:val="center"/>
    </w:pPr>
    <w:rPr>
      <w:rFonts w:ascii="Times New Roman" w:eastAsia="Times New Roman" w:hAnsi="Times New Roman" w:cs="Times New Roman"/>
      <w:b/>
      <w:sz w:val="28"/>
      <w:szCs w:val="20"/>
      <w:lang w:val="en-US" w:eastAsia="en-IE"/>
    </w:rPr>
  </w:style>
  <w:style w:type="character" w:customStyle="1" w:styleId="TitleChar">
    <w:name w:val="Title Char"/>
    <w:basedOn w:val="DefaultParagraphFont"/>
    <w:link w:val="Title"/>
    <w:rsid w:val="001A15DC"/>
    <w:rPr>
      <w:rFonts w:ascii="Times New Roman" w:eastAsia="Times New Roman" w:hAnsi="Times New Roman" w:cs="Times New Roman"/>
      <w:b/>
      <w:sz w:val="28"/>
      <w:szCs w:val="20"/>
      <w:lang w:val="en-US" w:eastAsia="en-IE"/>
    </w:rPr>
  </w:style>
  <w:style w:type="character" w:customStyle="1" w:styleId="ListParagraphChar">
    <w:name w:val="List Paragraph Char"/>
    <w:aliases w:val="Citation List Char"/>
    <w:link w:val="ListParagraph"/>
    <w:uiPriority w:val="34"/>
    <w:rsid w:val="00624A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72CC94-C100-4EFF-AD55-132DAEB71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9</Pages>
  <Words>2331</Words>
  <Characters>13290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15590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James Mukabwa</dc:creator>
  <cp:lastModifiedBy>Blandes, Comfort Mugisha</cp:lastModifiedBy>
  <cp:revision>19</cp:revision>
  <dcterms:created xsi:type="dcterms:W3CDTF">2020-02-28T06:51:00Z</dcterms:created>
  <dcterms:modified xsi:type="dcterms:W3CDTF">2021-12-07T07:54:00Z</dcterms:modified>
</cp:coreProperties>
</file>